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7F" w:rsidRPr="000C5A7F" w:rsidRDefault="000C5A7F" w:rsidP="000C5A7F">
      <w:pPr>
        <w:widowControl/>
        <w:adjustRightInd w:val="0"/>
        <w:snapToGrid w:val="0"/>
        <w:spacing w:line="360" w:lineRule="auto"/>
        <w:rPr>
          <w:rFonts w:ascii="仿宋_GB2312" w:eastAsia="仿宋_GB2312" w:hAnsi="BatangChe" w:hint="eastAsia"/>
          <w:sz w:val="32"/>
          <w:szCs w:val="32"/>
        </w:rPr>
      </w:pPr>
      <w:r w:rsidRPr="000C5A7F">
        <w:rPr>
          <w:rFonts w:ascii="仿宋_GB2312" w:eastAsia="仿宋_GB2312" w:hAnsi="BatangChe" w:hint="eastAsia"/>
          <w:sz w:val="32"/>
          <w:szCs w:val="32"/>
        </w:rPr>
        <w:t>材料13：</w:t>
      </w:r>
    </w:p>
    <w:p w:rsidR="00F97F8D" w:rsidRPr="00F97F8D" w:rsidRDefault="00F97F8D" w:rsidP="00F97F8D">
      <w:pPr>
        <w:widowControl/>
        <w:adjustRightInd w:val="0"/>
        <w:snapToGrid w:val="0"/>
        <w:spacing w:line="360" w:lineRule="auto"/>
        <w:jc w:val="center"/>
        <w:rPr>
          <w:rFonts w:ascii="方正小标宋简体" w:eastAsia="方正小标宋简体" w:hAnsi="BatangChe"/>
          <w:sz w:val="44"/>
          <w:szCs w:val="44"/>
        </w:rPr>
      </w:pPr>
      <w:r w:rsidRPr="00F97F8D">
        <w:rPr>
          <w:rFonts w:ascii="方正小标宋简体" w:eastAsia="方正小标宋简体" w:hAnsi="BatangChe" w:hint="eastAsia"/>
          <w:sz w:val="44"/>
          <w:szCs w:val="44"/>
        </w:rPr>
        <w:t>企</w:t>
      </w:r>
      <w:r w:rsidRPr="00F97F8D">
        <w:rPr>
          <w:rFonts w:ascii="方正小标宋简体" w:eastAsia="方正小标宋简体" w:hAnsi="黑体" w:hint="eastAsia"/>
          <w:sz w:val="44"/>
          <w:szCs w:val="44"/>
        </w:rPr>
        <w:t>业</w:t>
      </w:r>
      <w:r w:rsidRPr="00F97F8D">
        <w:rPr>
          <w:rFonts w:ascii="方正小标宋简体" w:eastAsia="方正小标宋简体" w:hAnsi="BatangChe" w:hint="eastAsia"/>
          <w:sz w:val="44"/>
          <w:szCs w:val="44"/>
        </w:rPr>
        <w:t>有限空</w:t>
      </w:r>
      <w:r w:rsidRPr="00F97F8D">
        <w:rPr>
          <w:rFonts w:ascii="方正小标宋简体" w:eastAsia="方正小标宋简体" w:hAnsi="黑体" w:hint="eastAsia"/>
          <w:sz w:val="44"/>
          <w:szCs w:val="44"/>
        </w:rPr>
        <w:t>间参</w:t>
      </w:r>
      <w:r w:rsidRPr="00F97F8D">
        <w:rPr>
          <w:rFonts w:ascii="方正小标宋简体" w:eastAsia="方正小标宋简体" w:hAnsi="BatangChe" w:hint="eastAsia"/>
          <w:sz w:val="44"/>
          <w:szCs w:val="44"/>
        </w:rPr>
        <w:t>考目</w:t>
      </w:r>
      <w:r w:rsidRPr="00F97F8D">
        <w:rPr>
          <w:rFonts w:ascii="方正小标宋简体" w:eastAsia="方正小标宋简体" w:hAnsi="黑体" w:hint="eastAsia"/>
          <w:sz w:val="44"/>
          <w:szCs w:val="44"/>
        </w:rPr>
        <w:t>录</w:t>
      </w:r>
    </w:p>
    <w:tbl>
      <w:tblPr>
        <w:tblStyle w:val="af3"/>
        <w:tblW w:w="8928" w:type="dxa"/>
        <w:tblLook w:val="01E0"/>
      </w:tblPr>
      <w:tblGrid>
        <w:gridCol w:w="1008"/>
        <w:gridCol w:w="900"/>
        <w:gridCol w:w="7020"/>
      </w:tblGrid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黑体" w:hAnsi="BatangChe"/>
                <w:sz w:val="28"/>
                <w:szCs w:val="28"/>
              </w:rPr>
            </w:pPr>
            <w:r w:rsidRPr="005F629F">
              <w:rPr>
                <w:rFonts w:ascii="BatangChe" w:eastAsia="黑体" w:hAnsi="BatangChe" w:hint="eastAsia"/>
                <w:sz w:val="28"/>
                <w:szCs w:val="28"/>
              </w:rPr>
              <w:t>序</w:t>
            </w:r>
            <w:r w:rsidRPr="005F629F">
              <w:rPr>
                <w:rFonts w:ascii="BatangChe" w:eastAsia="黑体" w:hAnsi="黑体" w:hint="eastAsia"/>
                <w:sz w:val="28"/>
                <w:szCs w:val="28"/>
              </w:rPr>
              <w:t>号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黑体" w:hAnsi="BatangChe"/>
                <w:sz w:val="28"/>
                <w:szCs w:val="28"/>
              </w:rPr>
            </w:pPr>
            <w:r w:rsidRPr="005F629F">
              <w:rPr>
                <w:rFonts w:ascii="BatangChe" w:eastAsia="黑体" w:hAnsi="BatangChe" w:hint="eastAsia"/>
                <w:sz w:val="28"/>
                <w:szCs w:val="28"/>
              </w:rPr>
              <w:t>行</w:t>
            </w:r>
            <w:r w:rsidRPr="005F629F">
              <w:rPr>
                <w:rFonts w:ascii="BatangChe" w:eastAsia="黑体" w:hAnsi="黑体" w:hint="eastAsia"/>
                <w:sz w:val="28"/>
                <w:szCs w:val="28"/>
              </w:rPr>
              <w:t>业</w:t>
            </w:r>
          </w:p>
        </w:tc>
        <w:tc>
          <w:tcPr>
            <w:tcW w:w="702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黑体" w:hAnsi="BatangChe"/>
                <w:sz w:val="28"/>
                <w:szCs w:val="28"/>
              </w:rPr>
            </w:pPr>
            <w:r w:rsidRPr="005F629F">
              <w:rPr>
                <w:rFonts w:ascii="BatangChe" w:eastAsia="黑体" w:hAnsi="BatangChe" w:hint="eastAsia"/>
                <w:sz w:val="28"/>
                <w:szCs w:val="28"/>
              </w:rPr>
              <w:t>涉及的有限空</w:t>
            </w:r>
            <w:r w:rsidRPr="005F629F">
              <w:rPr>
                <w:rFonts w:ascii="BatangChe" w:eastAsia="黑体" w:hAnsi="黑体" w:hint="eastAsia"/>
                <w:sz w:val="28"/>
                <w:szCs w:val="28"/>
              </w:rPr>
              <w:t>间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一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轻工</w:t>
            </w:r>
          </w:p>
        </w:tc>
        <w:tc>
          <w:tcPr>
            <w:tcW w:w="7020" w:type="dxa"/>
            <w:vAlign w:val="center"/>
          </w:tcPr>
          <w:p w:rsidR="00F97F8D" w:rsidRPr="00663745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1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.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工艺设备：玻璃窑炉、隧道窑、马蹄炉、退火炉、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煤气发生炉、碱回收炉、烤炉、烘缸、汽提塔、脱硫塔、干燥塔、蒸煮塔、氧漂塔、漂白塔、卸料塔、喷放仓、料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仓、预蒸仓、反应仓、腌制池等；高压均质机、麻石除尘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器、干燥机、水力碎浆机、转鼓、蒸球、喷方仓、预浸器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分离器、流浆箱、黑液槽、汽鼓、汽包、澄清器、消化器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粉碎回收容器等；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2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.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槽罐：原材料罐、贮糖罐、浸出罐、分离罐、浓缩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罐、维持罐、糖化罐、层流罐、调浆罐、发酵罐（池）、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种子罐、流加糖罐、维持罐、消泡沫剂罐、结晶罐、奶罐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储油罐、浸出罐、蒸发罐、浓缩罐、分离罐、厌氧罐、饱和罐、酒母罐、储酒罐、酸碱罐、过滤罐、搅拌混合罐、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脱色桶等，冷水储槽等；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3.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公辅设备设施：污水池（沟、槽）、盐液池、水处理池、沼气池（罐）、中和池（桶）、浆池等，原材料仓、</w:t>
            </w:r>
            <w:r w:rsidRPr="00A6677C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A6677C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恒温库、速冻库（箱）、冷库、蒸发脱水干燥房、地下泵房等，除尘器（沉降室、布袋除尘器等）、烟道等。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二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商贸</w:t>
            </w:r>
          </w:p>
        </w:tc>
        <w:tc>
          <w:tcPr>
            <w:tcW w:w="7020" w:type="dxa"/>
          </w:tcPr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窨井、下水管道、管道阀门井、电梯井道、储罐、锅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炉、污水井、化粪池、粮库（仓）、冷库等。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三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通用</w:t>
            </w:r>
          </w:p>
        </w:tc>
        <w:tc>
          <w:tcPr>
            <w:tcW w:w="7020" w:type="dxa"/>
          </w:tcPr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各类井（电缆井、污水井、窨井等）、池（污水池、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化粪池、沼气池、蓄水池、腌渍池等）、地沟、暗沟、坑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道、下水道、地窖、地下室等。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四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机械</w:t>
            </w:r>
          </w:p>
        </w:tc>
        <w:tc>
          <w:tcPr>
            <w:tcW w:w="7020" w:type="dxa"/>
          </w:tcPr>
          <w:p w:rsidR="00F97F8D" w:rsidRPr="002F2191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1.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工艺设备：电炉、冲天炉、工频炉、精炼炉、退火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炉、加热炉、燃气（电）干燥炉、保护气氛热处理炉等；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2.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槽罐：电镀（氧化）槽、酸碱槽、油槽、电泳槽、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浸漆槽，储料仓、贮罐、油罐、液氨罐等；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3.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公辅设备设施：塔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(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釜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)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，锅炉、压力容器、管道、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烟道、地下室、地下仓库、地坑、地下润滑油室、电缆沟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电缆井等；喷漆室、探伤室、铸造坑、除尘器室等，煤气（天然气）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lastRenderedPageBreak/>
              <w:t>转供设备、煤气发生炉等；污水池（井）、下水道、窨井、地下蓄水池等。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215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lastRenderedPageBreak/>
              <w:t>五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189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建材</w:t>
            </w:r>
          </w:p>
        </w:tc>
        <w:tc>
          <w:tcPr>
            <w:tcW w:w="7020" w:type="dxa"/>
          </w:tcPr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1.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工艺设备：预热器、分解炉、蒸压釜、篦式冷却机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回转窑、增湿塔、冷却机、烘干机、热风炉、立式磨、球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磨机、选粉机、分离器；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2.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煤气相关设备设施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: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电捕集罐、煤气发生炉及上部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密闭空间、排水器室、煤气排送机间、净化设备等；</w:t>
            </w:r>
          </w:p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3.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储库：储罐（仓）、料仓、煤粉库（地坑、仓）、筒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形储存库等；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4.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公辅设备设施：锅炉、管道、收粉器、喷雾干燥塔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等；除尘器、烟道等；电缆沟、电梯井道等；地坑、水塔</w:t>
            </w:r>
          </w:p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（水箱）、蓄水池、窨井、下水道、污水处理池（井）。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215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六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189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纺织</w:t>
            </w:r>
          </w:p>
        </w:tc>
        <w:tc>
          <w:tcPr>
            <w:tcW w:w="7020" w:type="dxa"/>
          </w:tcPr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1.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纺纱工序：清棉设备、清梳联合机设备的混棉箱体；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2.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织造工序：浆纱机、浆染联合机的烘箱部分；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3.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染整工序：退煮漂联合机、烧毛机、轧染联合机、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热熔染色联合机、碱减量机、液流染色机、气流染色机、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经轴染色机、筒子纱染色机、绞纱喷射染色机、绞纱箱式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染色机、筒子纱射频烘干机、绞纱烘干机、成衣染色机、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散毛染色机、散毛烘干机、罐蒸机等设备的封闭、半封闭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烘燥箱、房部位；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4.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公辅设备设施：锅炉、纺织空调系统的送回风道</w:t>
            </w:r>
            <w:r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215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七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189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烟草</w:t>
            </w:r>
          </w:p>
        </w:tc>
        <w:tc>
          <w:tcPr>
            <w:tcW w:w="7020" w:type="dxa"/>
          </w:tcPr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1.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工艺设备：烘丝筒、润叶（梗）筒、加香（料）筒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滚筒干燥机、浸渍器、流化床、真空回潮机、烟丝膨胀焚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烧炉、箱式储丝（叶、梗）柜；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2.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公辅设备设施：香精香料配制罐、二氧化碳储罐、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空压分气缸、真空罐、蒸汽分汽缸、储油罐等；消防水塔（水箱）、锅炉、省煤器锅炉排烟管道、软水箱、除氧水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箱、热力除氧器钠离子交换塔、中央空调风柜（风管）除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尘器；地下电缆沟、地下室、管道阀门井；烟道、冷库、电梯井道；下水管道、地下水池、污水处理水池等。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215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八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ind w:left="189" w:right="-20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有色</w:t>
            </w:r>
          </w:p>
        </w:tc>
        <w:tc>
          <w:tcPr>
            <w:tcW w:w="7020" w:type="dxa"/>
          </w:tcPr>
          <w:p w:rsidR="00F97F8D" w:rsidRPr="005F629F" w:rsidRDefault="00F97F8D" w:rsidP="003444F6">
            <w:pPr>
              <w:autoSpaceDE w:val="0"/>
              <w:autoSpaceDN w:val="0"/>
              <w:adjustRightInd w:val="0"/>
              <w:spacing w:before="48" w:line="303" w:lineRule="auto"/>
              <w:ind w:left="102" w:right="17"/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1.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工艺炉窑：铸造炉、保持炉、煅烧炉、铝台包、回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转窑、石灰炉、熔盐炉、余热锅炉等；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2.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槽罐：压缩空气储罐、真空罐、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lastRenderedPageBreak/>
              <w:t>酸减罐、分解罐、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沉降罐、母液罐、稀释罐、精制液体罐、煤气站电捕集罐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车载储槽、电解槽等；原燃料储罐、原料仓；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3.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公辅设备设施：锅炉、除尘器、烟道；蒸汽缓冲器压煮器、蒸发器、淋洗塔、沉灰室等；生产铝粉、锌粉雾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化室等；污水处理池（井）、地下排污隧道等；煤气、给排水等管道；冷却机、磨机、脱硅机等。</w:t>
            </w:r>
          </w:p>
        </w:tc>
      </w:tr>
      <w:tr w:rsidR="00F97F8D" w:rsidRPr="005F629F" w:rsidTr="003444F6">
        <w:tc>
          <w:tcPr>
            <w:tcW w:w="1008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lastRenderedPageBreak/>
              <w:t>九</w:t>
            </w:r>
          </w:p>
        </w:tc>
        <w:tc>
          <w:tcPr>
            <w:tcW w:w="900" w:type="dxa"/>
            <w:vAlign w:val="center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jc w:val="center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hint="eastAsia"/>
                <w:sz w:val="24"/>
              </w:rPr>
              <w:t>冶金</w:t>
            </w:r>
          </w:p>
        </w:tc>
        <w:tc>
          <w:tcPr>
            <w:tcW w:w="7020" w:type="dxa"/>
          </w:tcPr>
          <w:p w:rsidR="00F97F8D" w:rsidRPr="005F629F" w:rsidRDefault="00F97F8D" w:rsidP="003444F6">
            <w:pPr>
              <w:adjustRightInd w:val="0"/>
              <w:snapToGrid w:val="0"/>
              <w:spacing w:line="360" w:lineRule="auto"/>
              <w:rPr>
                <w:rFonts w:ascii="BatangChe" w:eastAsia="仿宋_GB2312" w:hAnsi="BatangChe"/>
                <w:sz w:val="24"/>
              </w:rPr>
            </w:pP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1.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工艺炉窑：均热炉、热风炉、高炉、转炉、电炉、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精炼炉、加热炉、退火炉、常化炉、罩式炉、沸腾炉、干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燥机、回转窑等；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2.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槽罐：燃料罐、氮气球罐、重油罐、汽油罐、碱水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罐、鱼雷罐、铁水罐、钢水罐、中间罐、渣罐等；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3.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煤气相关设备设施：发生炉、管道、煤气柜、排水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器房、风机房、煤气排送机间、阀门室等；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4.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地坑：精炼炉地坑、铸造坑、泵坑等；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>5.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公辅设备设施：锅炉、锅炉过热器；空分塔、水冷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塔；使用六氟化硫的高压电控室；电缆坑（井）、地下液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压室、地下油库、焦炉地下室；污水处理池（井）、密闭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循环水池、地下排污隧道；给排水等管道；磨机、一二次</w:t>
            </w:r>
            <w:r w:rsidRPr="005F629F">
              <w:rPr>
                <w:rFonts w:ascii="BatangChe" w:eastAsia="仿宋_GB2312" w:hAnsi="BatangChe" w:cs="仿宋_GB2312"/>
                <w:spacing w:val="1"/>
                <w:kern w:val="0"/>
                <w:sz w:val="24"/>
              </w:rPr>
              <w:t xml:space="preserve"> </w:t>
            </w:r>
            <w:r w:rsidRPr="005F629F">
              <w:rPr>
                <w:rFonts w:ascii="BatangChe" w:eastAsia="仿宋_GB2312" w:hAnsi="BatangChe" w:cs="仿宋_GB2312" w:hint="eastAsia"/>
                <w:spacing w:val="1"/>
                <w:kern w:val="0"/>
                <w:sz w:val="24"/>
              </w:rPr>
              <w:t>混合机、环冷风箱；脱硫塔、脱硫浆液箱、脱硫流化底仓料仓、料斗、除尘器、烟道等。</w:t>
            </w:r>
          </w:p>
        </w:tc>
      </w:tr>
    </w:tbl>
    <w:p w:rsidR="00F97F8D" w:rsidRPr="005F629F" w:rsidRDefault="00F97F8D" w:rsidP="00F97F8D">
      <w:pPr>
        <w:adjustRightInd w:val="0"/>
        <w:snapToGrid w:val="0"/>
        <w:spacing w:line="360" w:lineRule="auto"/>
        <w:jc w:val="center"/>
        <w:rPr>
          <w:rFonts w:ascii="BatangChe" w:eastAsia="仿宋_GB2312" w:hAnsi="BatangChe"/>
          <w:sz w:val="24"/>
        </w:rPr>
      </w:pPr>
    </w:p>
    <w:p w:rsidR="00160A9D" w:rsidRDefault="00160A9D"/>
    <w:sectPr w:rsidR="00160A9D" w:rsidSect="001653AE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17D" w:rsidRDefault="0020717D" w:rsidP="001653AE">
      <w:r>
        <w:separator/>
      </w:r>
    </w:p>
  </w:endnote>
  <w:endnote w:type="continuationSeparator" w:id="0">
    <w:p w:rsidR="0020717D" w:rsidRDefault="0020717D" w:rsidP="00165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5F" w:rsidRDefault="00B119E4" w:rsidP="00471946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F97F8D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C695F" w:rsidRDefault="0020717D" w:rsidP="00921E99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5F" w:rsidRDefault="00B119E4" w:rsidP="00471946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F97F8D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85D22">
      <w:rPr>
        <w:rStyle w:val="af4"/>
        <w:noProof/>
      </w:rPr>
      <w:t>2</w:t>
    </w:r>
    <w:r>
      <w:rPr>
        <w:rStyle w:val="af4"/>
      </w:rPr>
      <w:fldChar w:fldCharType="end"/>
    </w:r>
  </w:p>
  <w:p w:rsidR="00AC695F" w:rsidRDefault="0020717D" w:rsidP="00921E99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17D" w:rsidRDefault="0020717D" w:rsidP="001653AE">
      <w:r>
        <w:separator/>
      </w:r>
    </w:p>
  </w:footnote>
  <w:footnote w:type="continuationSeparator" w:id="0">
    <w:p w:rsidR="0020717D" w:rsidRDefault="0020717D" w:rsidP="00165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5F" w:rsidRDefault="0020717D" w:rsidP="004F22F3">
    <w:pPr>
      <w:pStyle w:val="af1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F8D"/>
    <w:rsid w:val="000021AF"/>
    <w:rsid w:val="00002CF4"/>
    <w:rsid w:val="000046CA"/>
    <w:rsid w:val="00007110"/>
    <w:rsid w:val="000072AB"/>
    <w:rsid w:val="00007FE0"/>
    <w:rsid w:val="00010CA6"/>
    <w:rsid w:val="00011C99"/>
    <w:rsid w:val="00012A3D"/>
    <w:rsid w:val="00013707"/>
    <w:rsid w:val="00013AA3"/>
    <w:rsid w:val="00014646"/>
    <w:rsid w:val="0001541B"/>
    <w:rsid w:val="00017C3C"/>
    <w:rsid w:val="0002034C"/>
    <w:rsid w:val="00020606"/>
    <w:rsid w:val="00021E0D"/>
    <w:rsid w:val="00023418"/>
    <w:rsid w:val="0002377E"/>
    <w:rsid w:val="0002467A"/>
    <w:rsid w:val="00024728"/>
    <w:rsid w:val="00025EC9"/>
    <w:rsid w:val="00026AF4"/>
    <w:rsid w:val="000275DC"/>
    <w:rsid w:val="00030546"/>
    <w:rsid w:val="00031015"/>
    <w:rsid w:val="00032EA6"/>
    <w:rsid w:val="00033D74"/>
    <w:rsid w:val="000343C6"/>
    <w:rsid w:val="00034857"/>
    <w:rsid w:val="00035464"/>
    <w:rsid w:val="00035520"/>
    <w:rsid w:val="00035872"/>
    <w:rsid w:val="00037470"/>
    <w:rsid w:val="00037BC4"/>
    <w:rsid w:val="00037DC7"/>
    <w:rsid w:val="000414DC"/>
    <w:rsid w:val="00041917"/>
    <w:rsid w:val="000425F4"/>
    <w:rsid w:val="00043894"/>
    <w:rsid w:val="00043CBB"/>
    <w:rsid w:val="00043F05"/>
    <w:rsid w:val="00044C70"/>
    <w:rsid w:val="0004556D"/>
    <w:rsid w:val="00045642"/>
    <w:rsid w:val="000458F8"/>
    <w:rsid w:val="00047689"/>
    <w:rsid w:val="00051782"/>
    <w:rsid w:val="00051E7B"/>
    <w:rsid w:val="000521BD"/>
    <w:rsid w:val="0005231D"/>
    <w:rsid w:val="00053027"/>
    <w:rsid w:val="000533F9"/>
    <w:rsid w:val="0005364A"/>
    <w:rsid w:val="0005366C"/>
    <w:rsid w:val="000538B3"/>
    <w:rsid w:val="0005694F"/>
    <w:rsid w:val="00057382"/>
    <w:rsid w:val="00060390"/>
    <w:rsid w:val="000629FA"/>
    <w:rsid w:val="0006451D"/>
    <w:rsid w:val="00066AA0"/>
    <w:rsid w:val="00067B06"/>
    <w:rsid w:val="00067B0A"/>
    <w:rsid w:val="00070322"/>
    <w:rsid w:val="000717A2"/>
    <w:rsid w:val="00071D79"/>
    <w:rsid w:val="00072401"/>
    <w:rsid w:val="00074B36"/>
    <w:rsid w:val="00074C76"/>
    <w:rsid w:val="00076563"/>
    <w:rsid w:val="00081216"/>
    <w:rsid w:val="00081FA5"/>
    <w:rsid w:val="00082199"/>
    <w:rsid w:val="000821FF"/>
    <w:rsid w:val="00082A32"/>
    <w:rsid w:val="0008331C"/>
    <w:rsid w:val="00083B89"/>
    <w:rsid w:val="00085D22"/>
    <w:rsid w:val="000872B4"/>
    <w:rsid w:val="00087BD1"/>
    <w:rsid w:val="00090665"/>
    <w:rsid w:val="00090B36"/>
    <w:rsid w:val="00092999"/>
    <w:rsid w:val="00094114"/>
    <w:rsid w:val="00094217"/>
    <w:rsid w:val="00094A66"/>
    <w:rsid w:val="0009650E"/>
    <w:rsid w:val="000A162F"/>
    <w:rsid w:val="000A175D"/>
    <w:rsid w:val="000A1AD1"/>
    <w:rsid w:val="000A43C1"/>
    <w:rsid w:val="000A6781"/>
    <w:rsid w:val="000A6A6E"/>
    <w:rsid w:val="000A6BD1"/>
    <w:rsid w:val="000A6D04"/>
    <w:rsid w:val="000A6E91"/>
    <w:rsid w:val="000A6F52"/>
    <w:rsid w:val="000A7577"/>
    <w:rsid w:val="000A7A72"/>
    <w:rsid w:val="000B00FD"/>
    <w:rsid w:val="000B21EF"/>
    <w:rsid w:val="000B2AAA"/>
    <w:rsid w:val="000B2EB7"/>
    <w:rsid w:val="000B2FE3"/>
    <w:rsid w:val="000B314B"/>
    <w:rsid w:val="000B52A1"/>
    <w:rsid w:val="000B5C96"/>
    <w:rsid w:val="000B6315"/>
    <w:rsid w:val="000B6385"/>
    <w:rsid w:val="000B6F8E"/>
    <w:rsid w:val="000C0DCA"/>
    <w:rsid w:val="000C13CC"/>
    <w:rsid w:val="000C1F1D"/>
    <w:rsid w:val="000C31BF"/>
    <w:rsid w:val="000C35C7"/>
    <w:rsid w:val="000C40C5"/>
    <w:rsid w:val="000C4B1B"/>
    <w:rsid w:val="000C5A7F"/>
    <w:rsid w:val="000C5C6F"/>
    <w:rsid w:val="000C5FD8"/>
    <w:rsid w:val="000C744A"/>
    <w:rsid w:val="000D0182"/>
    <w:rsid w:val="000D0994"/>
    <w:rsid w:val="000D0CC1"/>
    <w:rsid w:val="000D17D7"/>
    <w:rsid w:val="000D232C"/>
    <w:rsid w:val="000D379B"/>
    <w:rsid w:val="000D429E"/>
    <w:rsid w:val="000D4EDB"/>
    <w:rsid w:val="000D57D9"/>
    <w:rsid w:val="000D57E7"/>
    <w:rsid w:val="000D58F8"/>
    <w:rsid w:val="000D6278"/>
    <w:rsid w:val="000D69F2"/>
    <w:rsid w:val="000D6B1B"/>
    <w:rsid w:val="000E0C15"/>
    <w:rsid w:val="000E1094"/>
    <w:rsid w:val="000E1E91"/>
    <w:rsid w:val="000E2BBF"/>
    <w:rsid w:val="000E3086"/>
    <w:rsid w:val="000E478B"/>
    <w:rsid w:val="000E4ACF"/>
    <w:rsid w:val="000E4D47"/>
    <w:rsid w:val="000E528A"/>
    <w:rsid w:val="000F0360"/>
    <w:rsid w:val="000F0969"/>
    <w:rsid w:val="000F1C14"/>
    <w:rsid w:val="000F30B4"/>
    <w:rsid w:val="000F3701"/>
    <w:rsid w:val="000F4118"/>
    <w:rsid w:val="000F5061"/>
    <w:rsid w:val="000F661E"/>
    <w:rsid w:val="000F66BC"/>
    <w:rsid w:val="000F75F2"/>
    <w:rsid w:val="000F7649"/>
    <w:rsid w:val="001009A9"/>
    <w:rsid w:val="00100DAA"/>
    <w:rsid w:val="00101735"/>
    <w:rsid w:val="00101B19"/>
    <w:rsid w:val="00101D7F"/>
    <w:rsid w:val="00102034"/>
    <w:rsid w:val="0010259E"/>
    <w:rsid w:val="0010352E"/>
    <w:rsid w:val="001043FD"/>
    <w:rsid w:val="0010614B"/>
    <w:rsid w:val="001076CB"/>
    <w:rsid w:val="00110293"/>
    <w:rsid w:val="001111C4"/>
    <w:rsid w:val="0011182F"/>
    <w:rsid w:val="0011227C"/>
    <w:rsid w:val="00112716"/>
    <w:rsid w:val="00112921"/>
    <w:rsid w:val="0011396C"/>
    <w:rsid w:val="00114179"/>
    <w:rsid w:val="00114A0E"/>
    <w:rsid w:val="00115570"/>
    <w:rsid w:val="001160FD"/>
    <w:rsid w:val="001161AA"/>
    <w:rsid w:val="001176B0"/>
    <w:rsid w:val="00117B7B"/>
    <w:rsid w:val="00117E31"/>
    <w:rsid w:val="00122AF0"/>
    <w:rsid w:val="00123108"/>
    <w:rsid w:val="00123568"/>
    <w:rsid w:val="0012431C"/>
    <w:rsid w:val="00125380"/>
    <w:rsid w:val="0012613B"/>
    <w:rsid w:val="00127CD8"/>
    <w:rsid w:val="001307F9"/>
    <w:rsid w:val="001319D2"/>
    <w:rsid w:val="00131F0D"/>
    <w:rsid w:val="00132052"/>
    <w:rsid w:val="001335C7"/>
    <w:rsid w:val="0013360B"/>
    <w:rsid w:val="00133E3C"/>
    <w:rsid w:val="0013433A"/>
    <w:rsid w:val="0013487B"/>
    <w:rsid w:val="00134B08"/>
    <w:rsid w:val="00136484"/>
    <w:rsid w:val="00136F0C"/>
    <w:rsid w:val="00140005"/>
    <w:rsid w:val="00140D8A"/>
    <w:rsid w:val="001430DC"/>
    <w:rsid w:val="00143411"/>
    <w:rsid w:val="00143647"/>
    <w:rsid w:val="0014590B"/>
    <w:rsid w:val="001500B8"/>
    <w:rsid w:val="00150501"/>
    <w:rsid w:val="001505BD"/>
    <w:rsid w:val="00150766"/>
    <w:rsid w:val="00150AA7"/>
    <w:rsid w:val="00150C18"/>
    <w:rsid w:val="001530AA"/>
    <w:rsid w:val="0015348A"/>
    <w:rsid w:val="001536F2"/>
    <w:rsid w:val="00153C04"/>
    <w:rsid w:val="001552EA"/>
    <w:rsid w:val="001568E1"/>
    <w:rsid w:val="001579FE"/>
    <w:rsid w:val="00160A9D"/>
    <w:rsid w:val="0016270C"/>
    <w:rsid w:val="001653AE"/>
    <w:rsid w:val="00170C8A"/>
    <w:rsid w:val="001741E5"/>
    <w:rsid w:val="001741F7"/>
    <w:rsid w:val="001766C8"/>
    <w:rsid w:val="001772A5"/>
    <w:rsid w:val="00177FE6"/>
    <w:rsid w:val="00180442"/>
    <w:rsid w:val="00180EE0"/>
    <w:rsid w:val="0018243C"/>
    <w:rsid w:val="0018332E"/>
    <w:rsid w:val="00184268"/>
    <w:rsid w:val="00185594"/>
    <w:rsid w:val="00185B33"/>
    <w:rsid w:val="00185DE0"/>
    <w:rsid w:val="001913B8"/>
    <w:rsid w:val="00192751"/>
    <w:rsid w:val="0019310D"/>
    <w:rsid w:val="001942DD"/>
    <w:rsid w:val="00194AA7"/>
    <w:rsid w:val="00194DB3"/>
    <w:rsid w:val="001A20FE"/>
    <w:rsid w:val="001A47F7"/>
    <w:rsid w:val="001A6054"/>
    <w:rsid w:val="001A6563"/>
    <w:rsid w:val="001A670C"/>
    <w:rsid w:val="001A7E31"/>
    <w:rsid w:val="001B1525"/>
    <w:rsid w:val="001B2A38"/>
    <w:rsid w:val="001B2C03"/>
    <w:rsid w:val="001B3E34"/>
    <w:rsid w:val="001B476F"/>
    <w:rsid w:val="001B5B59"/>
    <w:rsid w:val="001B650B"/>
    <w:rsid w:val="001C0259"/>
    <w:rsid w:val="001C1401"/>
    <w:rsid w:val="001C2D25"/>
    <w:rsid w:val="001C3386"/>
    <w:rsid w:val="001C363E"/>
    <w:rsid w:val="001C373A"/>
    <w:rsid w:val="001C385A"/>
    <w:rsid w:val="001C40C7"/>
    <w:rsid w:val="001C4908"/>
    <w:rsid w:val="001C669B"/>
    <w:rsid w:val="001C6B8F"/>
    <w:rsid w:val="001C6C25"/>
    <w:rsid w:val="001C6D17"/>
    <w:rsid w:val="001C728B"/>
    <w:rsid w:val="001D11A0"/>
    <w:rsid w:val="001D174A"/>
    <w:rsid w:val="001D19EE"/>
    <w:rsid w:val="001D4160"/>
    <w:rsid w:val="001D55BC"/>
    <w:rsid w:val="001D6679"/>
    <w:rsid w:val="001D6C67"/>
    <w:rsid w:val="001D76E4"/>
    <w:rsid w:val="001E020B"/>
    <w:rsid w:val="001E103F"/>
    <w:rsid w:val="001E40AC"/>
    <w:rsid w:val="001E5CB4"/>
    <w:rsid w:val="001E633E"/>
    <w:rsid w:val="001E6FA4"/>
    <w:rsid w:val="001F010B"/>
    <w:rsid w:val="001F04C7"/>
    <w:rsid w:val="001F1615"/>
    <w:rsid w:val="001F1A9E"/>
    <w:rsid w:val="001F2BD2"/>
    <w:rsid w:val="001F4EBF"/>
    <w:rsid w:val="001F6AF7"/>
    <w:rsid w:val="0020081A"/>
    <w:rsid w:val="002031BE"/>
    <w:rsid w:val="002040CF"/>
    <w:rsid w:val="0020423A"/>
    <w:rsid w:val="00205637"/>
    <w:rsid w:val="00205C62"/>
    <w:rsid w:val="00206D38"/>
    <w:rsid w:val="0020717D"/>
    <w:rsid w:val="002107D1"/>
    <w:rsid w:val="00211177"/>
    <w:rsid w:val="0021171A"/>
    <w:rsid w:val="0021183B"/>
    <w:rsid w:val="00211F3E"/>
    <w:rsid w:val="00212F23"/>
    <w:rsid w:val="00213092"/>
    <w:rsid w:val="002149B3"/>
    <w:rsid w:val="002150FC"/>
    <w:rsid w:val="002168D1"/>
    <w:rsid w:val="00216B3F"/>
    <w:rsid w:val="002204C5"/>
    <w:rsid w:val="0022095A"/>
    <w:rsid w:val="00222163"/>
    <w:rsid w:val="0022272A"/>
    <w:rsid w:val="00222DD6"/>
    <w:rsid w:val="00223A1C"/>
    <w:rsid w:val="00224D22"/>
    <w:rsid w:val="0022527E"/>
    <w:rsid w:val="00225E82"/>
    <w:rsid w:val="002264F1"/>
    <w:rsid w:val="00226E2F"/>
    <w:rsid w:val="0022789E"/>
    <w:rsid w:val="00227BE0"/>
    <w:rsid w:val="00227E04"/>
    <w:rsid w:val="00232503"/>
    <w:rsid w:val="0023269E"/>
    <w:rsid w:val="00232928"/>
    <w:rsid w:val="002341F4"/>
    <w:rsid w:val="00235610"/>
    <w:rsid w:val="00236976"/>
    <w:rsid w:val="0024076C"/>
    <w:rsid w:val="002416D0"/>
    <w:rsid w:val="00241A99"/>
    <w:rsid w:val="00242C29"/>
    <w:rsid w:val="00243A43"/>
    <w:rsid w:val="00245181"/>
    <w:rsid w:val="00246316"/>
    <w:rsid w:val="00246D85"/>
    <w:rsid w:val="00246F36"/>
    <w:rsid w:val="00247837"/>
    <w:rsid w:val="00250533"/>
    <w:rsid w:val="00251564"/>
    <w:rsid w:val="00251709"/>
    <w:rsid w:val="002517AF"/>
    <w:rsid w:val="002517F1"/>
    <w:rsid w:val="00252638"/>
    <w:rsid w:val="00252E17"/>
    <w:rsid w:val="0025369F"/>
    <w:rsid w:val="00253E60"/>
    <w:rsid w:val="002548B7"/>
    <w:rsid w:val="00254C86"/>
    <w:rsid w:val="00255D7E"/>
    <w:rsid w:val="0025670B"/>
    <w:rsid w:val="002613F7"/>
    <w:rsid w:val="00261D14"/>
    <w:rsid w:val="00262D70"/>
    <w:rsid w:val="0026409D"/>
    <w:rsid w:val="00264CA6"/>
    <w:rsid w:val="002670BE"/>
    <w:rsid w:val="002675D1"/>
    <w:rsid w:val="00270962"/>
    <w:rsid w:val="00270A52"/>
    <w:rsid w:val="00270B3A"/>
    <w:rsid w:val="00270C4F"/>
    <w:rsid w:val="00273109"/>
    <w:rsid w:val="00273F94"/>
    <w:rsid w:val="002748CC"/>
    <w:rsid w:val="00275F13"/>
    <w:rsid w:val="00277AB9"/>
    <w:rsid w:val="00277DC7"/>
    <w:rsid w:val="00282658"/>
    <w:rsid w:val="00283CC8"/>
    <w:rsid w:val="0028454E"/>
    <w:rsid w:val="00284ACD"/>
    <w:rsid w:val="00284B69"/>
    <w:rsid w:val="00284E73"/>
    <w:rsid w:val="00285418"/>
    <w:rsid w:val="002856EB"/>
    <w:rsid w:val="00286F24"/>
    <w:rsid w:val="00290F3B"/>
    <w:rsid w:val="00291295"/>
    <w:rsid w:val="002912F9"/>
    <w:rsid w:val="00291BB5"/>
    <w:rsid w:val="00291F41"/>
    <w:rsid w:val="00292111"/>
    <w:rsid w:val="00292C67"/>
    <w:rsid w:val="00293257"/>
    <w:rsid w:val="00293715"/>
    <w:rsid w:val="00293869"/>
    <w:rsid w:val="00296B9C"/>
    <w:rsid w:val="00296D46"/>
    <w:rsid w:val="002A0984"/>
    <w:rsid w:val="002A155E"/>
    <w:rsid w:val="002A1DF9"/>
    <w:rsid w:val="002A2EA5"/>
    <w:rsid w:val="002A3285"/>
    <w:rsid w:val="002A39A2"/>
    <w:rsid w:val="002A46BC"/>
    <w:rsid w:val="002A5774"/>
    <w:rsid w:val="002A67DC"/>
    <w:rsid w:val="002A67F0"/>
    <w:rsid w:val="002A6F68"/>
    <w:rsid w:val="002A71C4"/>
    <w:rsid w:val="002A783F"/>
    <w:rsid w:val="002A7D56"/>
    <w:rsid w:val="002B0311"/>
    <w:rsid w:val="002B1459"/>
    <w:rsid w:val="002B2BAB"/>
    <w:rsid w:val="002B5407"/>
    <w:rsid w:val="002B5D0F"/>
    <w:rsid w:val="002B5E6E"/>
    <w:rsid w:val="002C01AF"/>
    <w:rsid w:val="002C3283"/>
    <w:rsid w:val="002C463F"/>
    <w:rsid w:val="002C68F9"/>
    <w:rsid w:val="002C7094"/>
    <w:rsid w:val="002D005C"/>
    <w:rsid w:val="002D02A5"/>
    <w:rsid w:val="002D07BB"/>
    <w:rsid w:val="002D45A5"/>
    <w:rsid w:val="002D45D7"/>
    <w:rsid w:val="002D4FAC"/>
    <w:rsid w:val="002D6D35"/>
    <w:rsid w:val="002D73C2"/>
    <w:rsid w:val="002E1FC4"/>
    <w:rsid w:val="002E2B5B"/>
    <w:rsid w:val="002E3767"/>
    <w:rsid w:val="002E3BB0"/>
    <w:rsid w:val="002E53CD"/>
    <w:rsid w:val="002E6D4E"/>
    <w:rsid w:val="002E70C1"/>
    <w:rsid w:val="002E77BF"/>
    <w:rsid w:val="002E7A41"/>
    <w:rsid w:val="002F06D9"/>
    <w:rsid w:val="002F090F"/>
    <w:rsid w:val="002F2ABA"/>
    <w:rsid w:val="002F3044"/>
    <w:rsid w:val="002F322E"/>
    <w:rsid w:val="002F4231"/>
    <w:rsid w:val="002F4554"/>
    <w:rsid w:val="002F484D"/>
    <w:rsid w:val="002F57BB"/>
    <w:rsid w:val="002F5B2D"/>
    <w:rsid w:val="002F628F"/>
    <w:rsid w:val="002F70E7"/>
    <w:rsid w:val="002F7930"/>
    <w:rsid w:val="002F79F0"/>
    <w:rsid w:val="00300199"/>
    <w:rsid w:val="00300242"/>
    <w:rsid w:val="003002B5"/>
    <w:rsid w:val="00300360"/>
    <w:rsid w:val="003004CA"/>
    <w:rsid w:val="00304167"/>
    <w:rsid w:val="003043C2"/>
    <w:rsid w:val="00304E04"/>
    <w:rsid w:val="003058A9"/>
    <w:rsid w:val="003067F6"/>
    <w:rsid w:val="00306BE2"/>
    <w:rsid w:val="00306F9D"/>
    <w:rsid w:val="00307471"/>
    <w:rsid w:val="0031069E"/>
    <w:rsid w:val="00310D75"/>
    <w:rsid w:val="00312B08"/>
    <w:rsid w:val="00312C48"/>
    <w:rsid w:val="003136DE"/>
    <w:rsid w:val="00314792"/>
    <w:rsid w:val="003162AD"/>
    <w:rsid w:val="00317F59"/>
    <w:rsid w:val="00317FC8"/>
    <w:rsid w:val="00320BBA"/>
    <w:rsid w:val="0032225F"/>
    <w:rsid w:val="00323E67"/>
    <w:rsid w:val="00326CF2"/>
    <w:rsid w:val="00327A5D"/>
    <w:rsid w:val="0033083D"/>
    <w:rsid w:val="003309EA"/>
    <w:rsid w:val="00330C63"/>
    <w:rsid w:val="00331D0B"/>
    <w:rsid w:val="003321F7"/>
    <w:rsid w:val="00332326"/>
    <w:rsid w:val="00332355"/>
    <w:rsid w:val="003324BA"/>
    <w:rsid w:val="003325A7"/>
    <w:rsid w:val="003333CE"/>
    <w:rsid w:val="00333694"/>
    <w:rsid w:val="00333F5E"/>
    <w:rsid w:val="00335579"/>
    <w:rsid w:val="00335936"/>
    <w:rsid w:val="0033775D"/>
    <w:rsid w:val="0033788A"/>
    <w:rsid w:val="003403CF"/>
    <w:rsid w:val="00347A9F"/>
    <w:rsid w:val="00350F35"/>
    <w:rsid w:val="00351116"/>
    <w:rsid w:val="00351ED9"/>
    <w:rsid w:val="00352305"/>
    <w:rsid w:val="0035758E"/>
    <w:rsid w:val="003601DD"/>
    <w:rsid w:val="00360358"/>
    <w:rsid w:val="00361E73"/>
    <w:rsid w:val="0036344C"/>
    <w:rsid w:val="003634D2"/>
    <w:rsid w:val="003660C2"/>
    <w:rsid w:val="003662F1"/>
    <w:rsid w:val="00366977"/>
    <w:rsid w:val="003676A5"/>
    <w:rsid w:val="003677A2"/>
    <w:rsid w:val="00370EBD"/>
    <w:rsid w:val="003710FE"/>
    <w:rsid w:val="003719E0"/>
    <w:rsid w:val="00372696"/>
    <w:rsid w:val="00373F19"/>
    <w:rsid w:val="003742F9"/>
    <w:rsid w:val="00375175"/>
    <w:rsid w:val="0037529D"/>
    <w:rsid w:val="0037648C"/>
    <w:rsid w:val="00376A1C"/>
    <w:rsid w:val="00377091"/>
    <w:rsid w:val="003771FB"/>
    <w:rsid w:val="0037720B"/>
    <w:rsid w:val="003807E9"/>
    <w:rsid w:val="0038159A"/>
    <w:rsid w:val="00381C6A"/>
    <w:rsid w:val="0038202A"/>
    <w:rsid w:val="003826AF"/>
    <w:rsid w:val="00382709"/>
    <w:rsid w:val="0038274D"/>
    <w:rsid w:val="00383CFD"/>
    <w:rsid w:val="0038553A"/>
    <w:rsid w:val="0038725E"/>
    <w:rsid w:val="00387AC6"/>
    <w:rsid w:val="003902CE"/>
    <w:rsid w:val="0039057C"/>
    <w:rsid w:val="0039080C"/>
    <w:rsid w:val="00392FF8"/>
    <w:rsid w:val="00394AB1"/>
    <w:rsid w:val="00396926"/>
    <w:rsid w:val="00396BEE"/>
    <w:rsid w:val="003974E1"/>
    <w:rsid w:val="003A0AA0"/>
    <w:rsid w:val="003A0F0C"/>
    <w:rsid w:val="003A10A6"/>
    <w:rsid w:val="003A232F"/>
    <w:rsid w:val="003A281C"/>
    <w:rsid w:val="003A3A3B"/>
    <w:rsid w:val="003A4153"/>
    <w:rsid w:val="003A462D"/>
    <w:rsid w:val="003A4ED4"/>
    <w:rsid w:val="003A587B"/>
    <w:rsid w:val="003A6F3F"/>
    <w:rsid w:val="003A7609"/>
    <w:rsid w:val="003A7C8E"/>
    <w:rsid w:val="003A7E2C"/>
    <w:rsid w:val="003B00B7"/>
    <w:rsid w:val="003B0FD5"/>
    <w:rsid w:val="003B288F"/>
    <w:rsid w:val="003B3871"/>
    <w:rsid w:val="003B436F"/>
    <w:rsid w:val="003B447C"/>
    <w:rsid w:val="003B4765"/>
    <w:rsid w:val="003B5FB0"/>
    <w:rsid w:val="003B682E"/>
    <w:rsid w:val="003B76CD"/>
    <w:rsid w:val="003C1663"/>
    <w:rsid w:val="003C1DE0"/>
    <w:rsid w:val="003C2131"/>
    <w:rsid w:val="003C30DE"/>
    <w:rsid w:val="003C342F"/>
    <w:rsid w:val="003C3BCF"/>
    <w:rsid w:val="003C3D38"/>
    <w:rsid w:val="003C4642"/>
    <w:rsid w:val="003C4B05"/>
    <w:rsid w:val="003C60E5"/>
    <w:rsid w:val="003C6F12"/>
    <w:rsid w:val="003C79AB"/>
    <w:rsid w:val="003C7A02"/>
    <w:rsid w:val="003D081A"/>
    <w:rsid w:val="003D08FF"/>
    <w:rsid w:val="003D19F2"/>
    <w:rsid w:val="003D1BA7"/>
    <w:rsid w:val="003D206C"/>
    <w:rsid w:val="003D3BED"/>
    <w:rsid w:val="003D4596"/>
    <w:rsid w:val="003D49CD"/>
    <w:rsid w:val="003D5B6E"/>
    <w:rsid w:val="003D74E9"/>
    <w:rsid w:val="003E01D0"/>
    <w:rsid w:val="003E0495"/>
    <w:rsid w:val="003E0D27"/>
    <w:rsid w:val="003E0E0B"/>
    <w:rsid w:val="003E11C8"/>
    <w:rsid w:val="003E19EC"/>
    <w:rsid w:val="003E209B"/>
    <w:rsid w:val="003E27EE"/>
    <w:rsid w:val="003E3549"/>
    <w:rsid w:val="003E3CF5"/>
    <w:rsid w:val="003E4E05"/>
    <w:rsid w:val="003E53B2"/>
    <w:rsid w:val="003E613C"/>
    <w:rsid w:val="003E6F68"/>
    <w:rsid w:val="003F06A4"/>
    <w:rsid w:val="003F27FD"/>
    <w:rsid w:val="003F38AF"/>
    <w:rsid w:val="003F56E6"/>
    <w:rsid w:val="003F59B8"/>
    <w:rsid w:val="003F59F2"/>
    <w:rsid w:val="003F760E"/>
    <w:rsid w:val="003F7D13"/>
    <w:rsid w:val="004006B3"/>
    <w:rsid w:val="00400A3C"/>
    <w:rsid w:val="00402470"/>
    <w:rsid w:val="00402BB0"/>
    <w:rsid w:val="0040347C"/>
    <w:rsid w:val="00403745"/>
    <w:rsid w:val="004039F0"/>
    <w:rsid w:val="00403E94"/>
    <w:rsid w:val="00404540"/>
    <w:rsid w:val="004065E9"/>
    <w:rsid w:val="00406D12"/>
    <w:rsid w:val="004074D9"/>
    <w:rsid w:val="00407FE2"/>
    <w:rsid w:val="00411964"/>
    <w:rsid w:val="004129F2"/>
    <w:rsid w:val="00413603"/>
    <w:rsid w:val="0041433B"/>
    <w:rsid w:val="00414378"/>
    <w:rsid w:val="004143F4"/>
    <w:rsid w:val="00414520"/>
    <w:rsid w:val="00414B36"/>
    <w:rsid w:val="004150E5"/>
    <w:rsid w:val="00415542"/>
    <w:rsid w:val="00416623"/>
    <w:rsid w:val="0042034A"/>
    <w:rsid w:val="00420C4C"/>
    <w:rsid w:val="0042101A"/>
    <w:rsid w:val="00421107"/>
    <w:rsid w:val="004222E9"/>
    <w:rsid w:val="0042248F"/>
    <w:rsid w:val="00422E4D"/>
    <w:rsid w:val="00423D49"/>
    <w:rsid w:val="00424BBB"/>
    <w:rsid w:val="00426D99"/>
    <w:rsid w:val="004319D9"/>
    <w:rsid w:val="004334D4"/>
    <w:rsid w:val="004339D1"/>
    <w:rsid w:val="00434D4C"/>
    <w:rsid w:val="00436CC3"/>
    <w:rsid w:val="00437829"/>
    <w:rsid w:val="0044067A"/>
    <w:rsid w:val="00440BC1"/>
    <w:rsid w:val="004438CD"/>
    <w:rsid w:val="00444115"/>
    <w:rsid w:val="00444EE0"/>
    <w:rsid w:val="0044527B"/>
    <w:rsid w:val="004452FA"/>
    <w:rsid w:val="0044536D"/>
    <w:rsid w:val="0044574D"/>
    <w:rsid w:val="004457D5"/>
    <w:rsid w:val="0044682F"/>
    <w:rsid w:val="00446CED"/>
    <w:rsid w:val="004474CD"/>
    <w:rsid w:val="004501AA"/>
    <w:rsid w:val="00450591"/>
    <w:rsid w:val="00451DB8"/>
    <w:rsid w:val="00452BC7"/>
    <w:rsid w:val="004532A3"/>
    <w:rsid w:val="00454E61"/>
    <w:rsid w:val="0045755A"/>
    <w:rsid w:val="00457FA4"/>
    <w:rsid w:val="00461E5B"/>
    <w:rsid w:val="0046274B"/>
    <w:rsid w:val="00462B44"/>
    <w:rsid w:val="00462CCF"/>
    <w:rsid w:val="0046366A"/>
    <w:rsid w:val="00465E54"/>
    <w:rsid w:val="004665A8"/>
    <w:rsid w:val="00467221"/>
    <w:rsid w:val="00467FF6"/>
    <w:rsid w:val="004705D1"/>
    <w:rsid w:val="004709C5"/>
    <w:rsid w:val="00470BBB"/>
    <w:rsid w:val="004710EC"/>
    <w:rsid w:val="004725FB"/>
    <w:rsid w:val="00473043"/>
    <w:rsid w:val="00475611"/>
    <w:rsid w:val="0047575C"/>
    <w:rsid w:val="004759A6"/>
    <w:rsid w:val="00476F54"/>
    <w:rsid w:val="00480175"/>
    <w:rsid w:val="00481595"/>
    <w:rsid w:val="00482914"/>
    <w:rsid w:val="00482FBE"/>
    <w:rsid w:val="00483566"/>
    <w:rsid w:val="0048403E"/>
    <w:rsid w:val="0048430C"/>
    <w:rsid w:val="004847D7"/>
    <w:rsid w:val="00485F63"/>
    <w:rsid w:val="004906A8"/>
    <w:rsid w:val="00490BD3"/>
    <w:rsid w:val="00492818"/>
    <w:rsid w:val="004935D0"/>
    <w:rsid w:val="00493DCE"/>
    <w:rsid w:val="00494288"/>
    <w:rsid w:val="004946D9"/>
    <w:rsid w:val="00494E88"/>
    <w:rsid w:val="00494EAF"/>
    <w:rsid w:val="0049532D"/>
    <w:rsid w:val="0049565A"/>
    <w:rsid w:val="00497260"/>
    <w:rsid w:val="004974C4"/>
    <w:rsid w:val="004975C4"/>
    <w:rsid w:val="004A1872"/>
    <w:rsid w:val="004A1C71"/>
    <w:rsid w:val="004A2703"/>
    <w:rsid w:val="004A2818"/>
    <w:rsid w:val="004A4848"/>
    <w:rsid w:val="004A4AB4"/>
    <w:rsid w:val="004A4F65"/>
    <w:rsid w:val="004B144D"/>
    <w:rsid w:val="004B2348"/>
    <w:rsid w:val="004B23B9"/>
    <w:rsid w:val="004B290D"/>
    <w:rsid w:val="004B2938"/>
    <w:rsid w:val="004B3636"/>
    <w:rsid w:val="004B51B5"/>
    <w:rsid w:val="004B558A"/>
    <w:rsid w:val="004B55BF"/>
    <w:rsid w:val="004B685B"/>
    <w:rsid w:val="004B697A"/>
    <w:rsid w:val="004B7199"/>
    <w:rsid w:val="004C1F64"/>
    <w:rsid w:val="004C3F3B"/>
    <w:rsid w:val="004C44E2"/>
    <w:rsid w:val="004C5316"/>
    <w:rsid w:val="004C5B34"/>
    <w:rsid w:val="004C5FB8"/>
    <w:rsid w:val="004C7D24"/>
    <w:rsid w:val="004D096E"/>
    <w:rsid w:val="004D0B62"/>
    <w:rsid w:val="004D16AB"/>
    <w:rsid w:val="004D2B3B"/>
    <w:rsid w:val="004D33BA"/>
    <w:rsid w:val="004D37F4"/>
    <w:rsid w:val="004D52E1"/>
    <w:rsid w:val="004D7DBB"/>
    <w:rsid w:val="004E040E"/>
    <w:rsid w:val="004E254F"/>
    <w:rsid w:val="004E2765"/>
    <w:rsid w:val="004E5076"/>
    <w:rsid w:val="004E55B0"/>
    <w:rsid w:val="004E5F7A"/>
    <w:rsid w:val="004E6392"/>
    <w:rsid w:val="004E704A"/>
    <w:rsid w:val="004F19BE"/>
    <w:rsid w:val="004F2568"/>
    <w:rsid w:val="004F3656"/>
    <w:rsid w:val="004F47F0"/>
    <w:rsid w:val="004F4A26"/>
    <w:rsid w:val="004F4E5E"/>
    <w:rsid w:val="004F568D"/>
    <w:rsid w:val="004F5C24"/>
    <w:rsid w:val="004F604D"/>
    <w:rsid w:val="004F655C"/>
    <w:rsid w:val="004F6C62"/>
    <w:rsid w:val="005003CE"/>
    <w:rsid w:val="00501A87"/>
    <w:rsid w:val="00501DF6"/>
    <w:rsid w:val="00503936"/>
    <w:rsid w:val="005046EB"/>
    <w:rsid w:val="005064D3"/>
    <w:rsid w:val="005068E9"/>
    <w:rsid w:val="00507A63"/>
    <w:rsid w:val="0051057C"/>
    <w:rsid w:val="00510A6C"/>
    <w:rsid w:val="00511F45"/>
    <w:rsid w:val="00512680"/>
    <w:rsid w:val="005136E6"/>
    <w:rsid w:val="00514954"/>
    <w:rsid w:val="00514BB6"/>
    <w:rsid w:val="00515325"/>
    <w:rsid w:val="00515CFB"/>
    <w:rsid w:val="005169AE"/>
    <w:rsid w:val="00516F34"/>
    <w:rsid w:val="0051718A"/>
    <w:rsid w:val="005177A9"/>
    <w:rsid w:val="005200C6"/>
    <w:rsid w:val="005203C5"/>
    <w:rsid w:val="005227E9"/>
    <w:rsid w:val="0052330D"/>
    <w:rsid w:val="00523BB1"/>
    <w:rsid w:val="00524892"/>
    <w:rsid w:val="005255AC"/>
    <w:rsid w:val="00525EFF"/>
    <w:rsid w:val="0052603C"/>
    <w:rsid w:val="005316DE"/>
    <w:rsid w:val="005320B1"/>
    <w:rsid w:val="00533160"/>
    <w:rsid w:val="005339FF"/>
    <w:rsid w:val="00535226"/>
    <w:rsid w:val="005358AA"/>
    <w:rsid w:val="00535CED"/>
    <w:rsid w:val="0053722E"/>
    <w:rsid w:val="00537AD4"/>
    <w:rsid w:val="00537AEE"/>
    <w:rsid w:val="0054199A"/>
    <w:rsid w:val="005421C4"/>
    <w:rsid w:val="00542A94"/>
    <w:rsid w:val="00543133"/>
    <w:rsid w:val="00544DF1"/>
    <w:rsid w:val="0054555D"/>
    <w:rsid w:val="00545638"/>
    <w:rsid w:val="00545718"/>
    <w:rsid w:val="00546D94"/>
    <w:rsid w:val="00546FBF"/>
    <w:rsid w:val="0054764E"/>
    <w:rsid w:val="00550EE8"/>
    <w:rsid w:val="005518A5"/>
    <w:rsid w:val="005523BF"/>
    <w:rsid w:val="00552591"/>
    <w:rsid w:val="0055533D"/>
    <w:rsid w:val="00555628"/>
    <w:rsid w:val="0055613D"/>
    <w:rsid w:val="0055691D"/>
    <w:rsid w:val="00557A2C"/>
    <w:rsid w:val="00557C49"/>
    <w:rsid w:val="00557C7F"/>
    <w:rsid w:val="005601F1"/>
    <w:rsid w:val="005603E0"/>
    <w:rsid w:val="00560929"/>
    <w:rsid w:val="00560DD0"/>
    <w:rsid w:val="00561A84"/>
    <w:rsid w:val="005627CD"/>
    <w:rsid w:val="005635A0"/>
    <w:rsid w:val="0056399A"/>
    <w:rsid w:val="00566D2E"/>
    <w:rsid w:val="00567F8B"/>
    <w:rsid w:val="0057015C"/>
    <w:rsid w:val="00570AFB"/>
    <w:rsid w:val="00571485"/>
    <w:rsid w:val="00574159"/>
    <w:rsid w:val="005742C0"/>
    <w:rsid w:val="00575504"/>
    <w:rsid w:val="005756EF"/>
    <w:rsid w:val="00576CEA"/>
    <w:rsid w:val="00580320"/>
    <w:rsid w:val="00582344"/>
    <w:rsid w:val="005824CF"/>
    <w:rsid w:val="00584226"/>
    <w:rsid w:val="005851F5"/>
    <w:rsid w:val="00585C40"/>
    <w:rsid w:val="00586634"/>
    <w:rsid w:val="00586850"/>
    <w:rsid w:val="00587C78"/>
    <w:rsid w:val="00593659"/>
    <w:rsid w:val="00593D47"/>
    <w:rsid w:val="00594E4C"/>
    <w:rsid w:val="00594E77"/>
    <w:rsid w:val="00595270"/>
    <w:rsid w:val="00595ADE"/>
    <w:rsid w:val="00597311"/>
    <w:rsid w:val="00597441"/>
    <w:rsid w:val="00597C4E"/>
    <w:rsid w:val="005A0FE3"/>
    <w:rsid w:val="005A6CDB"/>
    <w:rsid w:val="005A74A1"/>
    <w:rsid w:val="005B069B"/>
    <w:rsid w:val="005B224E"/>
    <w:rsid w:val="005B2254"/>
    <w:rsid w:val="005B3438"/>
    <w:rsid w:val="005B3A01"/>
    <w:rsid w:val="005B748D"/>
    <w:rsid w:val="005B7A45"/>
    <w:rsid w:val="005C0178"/>
    <w:rsid w:val="005C3B53"/>
    <w:rsid w:val="005C3D3F"/>
    <w:rsid w:val="005C3DAF"/>
    <w:rsid w:val="005C3FE6"/>
    <w:rsid w:val="005C4087"/>
    <w:rsid w:val="005C43DB"/>
    <w:rsid w:val="005C45DB"/>
    <w:rsid w:val="005C51FE"/>
    <w:rsid w:val="005C6BB1"/>
    <w:rsid w:val="005C7787"/>
    <w:rsid w:val="005D1A24"/>
    <w:rsid w:val="005D20A3"/>
    <w:rsid w:val="005D2627"/>
    <w:rsid w:val="005D31E6"/>
    <w:rsid w:val="005D5675"/>
    <w:rsid w:val="005D576D"/>
    <w:rsid w:val="005E2203"/>
    <w:rsid w:val="005E28BA"/>
    <w:rsid w:val="005E3F7C"/>
    <w:rsid w:val="005E4CE0"/>
    <w:rsid w:val="005E63DB"/>
    <w:rsid w:val="005F0C70"/>
    <w:rsid w:val="005F2519"/>
    <w:rsid w:val="005F33E1"/>
    <w:rsid w:val="005F5AD3"/>
    <w:rsid w:val="005F6BB3"/>
    <w:rsid w:val="005F7B84"/>
    <w:rsid w:val="00601114"/>
    <w:rsid w:val="00601684"/>
    <w:rsid w:val="00602D29"/>
    <w:rsid w:val="00603636"/>
    <w:rsid w:val="0060478E"/>
    <w:rsid w:val="00604FC8"/>
    <w:rsid w:val="00605055"/>
    <w:rsid w:val="00605157"/>
    <w:rsid w:val="00605325"/>
    <w:rsid w:val="0061110C"/>
    <w:rsid w:val="00611F25"/>
    <w:rsid w:val="00612C23"/>
    <w:rsid w:val="006134C5"/>
    <w:rsid w:val="006143FC"/>
    <w:rsid w:val="006149AD"/>
    <w:rsid w:val="00616509"/>
    <w:rsid w:val="00616750"/>
    <w:rsid w:val="00616804"/>
    <w:rsid w:val="00616AB5"/>
    <w:rsid w:val="00616BBA"/>
    <w:rsid w:val="0061778B"/>
    <w:rsid w:val="006178A8"/>
    <w:rsid w:val="00620367"/>
    <w:rsid w:val="0062066C"/>
    <w:rsid w:val="006208D9"/>
    <w:rsid w:val="00621156"/>
    <w:rsid w:val="00621458"/>
    <w:rsid w:val="006214A7"/>
    <w:rsid w:val="00621547"/>
    <w:rsid w:val="006221E0"/>
    <w:rsid w:val="00622619"/>
    <w:rsid w:val="00623104"/>
    <w:rsid w:val="006239F4"/>
    <w:rsid w:val="00623D9B"/>
    <w:rsid w:val="006244B0"/>
    <w:rsid w:val="006254D5"/>
    <w:rsid w:val="00626F61"/>
    <w:rsid w:val="00627C37"/>
    <w:rsid w:val="00633509"/>
    <w:rsid w:val="00635E01"/>
    <w:rsid w:val="00636482"/>
    <w:rsid w:val="0063736E"/>
    <w:rsid w:val="00640151"/>
    <w:rsid w:val="00640B03"/>
    <w:rsid w:val="00642952"/>
    <w:rsid w:val="00642B3F"/>
    <w:rsid w:val="00643447"/>
    <w:rsid w:val="00643671"/>
    <w:rsid w:val="00644515"/>
    <w:rsid w:val="00644CF9"/>
    <w:rsid w:val="00644EAD"/>
    <w:rsid w:val="00644F5C"/>
    <w:rsid w:val="00646C6D"/>
    <w:rsid w:val="006477D5"/>
    <w:rsid w:val="0065018F"/>
    <w:rsid w:val="006506A7"/>
    <w:rsid w:val="0065082C"/>
    <w:rsid w:val="00651929"/>
    <w:rsid w:val="006519B7"/>
    <w:rsid w:val="00653313"/>
    <w:rsid w:val="0065479B"/>
    <w:rsid w:val="0065693A"/>
    <w:rsid w:val="00660449"/>
    <w:rsid w:val="00660789"/>
    <w:rsid w:val="00662615"/>
    <w:rsid w:val="0066263A"/>
    <w:rsid w:val="00662DAB"/>
    <w:rsid w:val="00662E78"/>
    <w:rsid w:val="00663ED7"/>
    <w:rsid w:val="00664ADB"/>
    <w:rsid w:val="00664D33"/>
    <w:rsid w:val="00664DCF"/>
    <w:rsid w:val="0066617B"/>
    <w:rsid w:val="0066677D"/>
    <w:rsid w:val="00666BB9"/>
    <w:rsid w:val="00666C53"/>
    <w:rsid w:val="00666D52"/>
    <w:rsid w:val="00670560"/>
    <w:rsid w:val="00670638"/>
    <w:rsid w:val="006716A0"/>
    <w:rsid w:val="00671914"/>
    <w:rsid w:val="00671CB1"/>
    <w:rsid w:val="00672C13"/>
    <w:rsid w:val="00673A39"/>
    <w:rsid w:val="0067454F"/>
    <w:rsid w:val="00675405"/>
    <w:rsid w:val="00675C56"/>
    <w:rsid w:val="006763A6"/>
    <w:rsid w:val="00677268"/>
    <w:rsid w:val="006801F0"/>
    <w:rsid w:val="00680291"/>
    <w:rsid w:val="00681695"/>
    <w:rsid w:val="00684159"/>
    <w:rsid w:val="0068459D"/>
    <w:rsid w:val="00684C8A"/>
    <w:rsid w:val="00684D84"/>
    <w:rsid w:val="00685713"/>
    <w:rsid w:val="006860CB"/>
    <w:rsid w:val="00686506"/>
    <w:rsid w:val="00687B61"/>
    <w:rsid w:val="00687CA6"/>
    <w:rsid w:val="00687CBE"/>
    <w:rsid w:val="00687D73"/>
    <w:rsid w:val="00690C9D"/>
    <w:rsid w:val="00691F38"/>
    <w:rsid w:val="0069299E"/>
    <w:rsid w:val="00693450"/>
    <w:rsid w:val="00693D6D"/>
    <w:rsid w:val="00693F1B"/>
    <w:rsid w:val="00694CDE"/>
    <w:rsid w:val="006954BF"/>
    <w:rsid w:val="00695A53"/>
    <w:rsid w:val="006A0C27"/>
    <w:rsid w:val="006A2264"/>
    <w:rsid w:val="006A25E5"/>
    <w:rsid w:val="006A3841"/>
    <w:rsid w:val="006A5A60"/>
    <w:rsid w:val="006A6806"/>
    <w:rsid w:val="006A6A13"/>
    <w:rsid w:val="006B01B3"/>
    <w:rsid w:val="006B1991"/>
    <w:rsid w:val="006B1C66"/>
    <w:rsid w:val="006B22B5"/>
    <w:rsid w:val="006B2A1B"/>
    <w:rsid w:val="006B2B3A"/>
    <w:rsid w:val="006B3103"/>
    <w:rsid w:val="006B5623"/>
    <w:rsid w:val="006B7214"/>
    <w:rsid w:val="006B7E2F"/>
    <w:rsid w:val="006C0544"/>
    <w:rsid w:val="006C1932"/>
    <w:rsid w:val="006C3B44"/>
    <w:rsid w:val="006C43D7"/>
    <w:rsid w:val="006D0665"/>
    <w:rsid w:val="006D0CED"/>
    <w:rsid w:val="006D2A6F"/>
    <w:rsid w:val="006D2D4A"/>
    <w:rsid w:val="006D3571"/>
    <w:rsid w:val="006D3923"/>
    <w:rsid w:val="006D4207"/>
    <w:rsid w:val="006D5835"/>
    <w:rsid w:val="006D6628"/>
    <w:rsid w:val="006D72D7"/>
    <w:rsid w:val="006D7EE2"/>
    <w:rsid w:val="006E00B0"/>
    <w:rsid w:val="006E0375"/>
    <w:rsid w:val="006E07B6"/>
    <w:rsid w:val="006E0AAE"/>
    <w:rsid w:val="006E0BC5"/>
    <w:rsid w:val="006E205E"/>
    <w:rsid w:val="006E27FB"/>
    <w:rsid w:val="006E4079"/>
    <w:rsid w:val="006E508C"/>
    <w:rsid w:val="006E5723"/>
    <w:rsid w:val="006E5C7D"/>
    <w:rsid w:val="006E5F70"/>
    <w:rsid w:val="006E6027"/>
    <w:rsid w:val="006E6775"/>
    <w:rsid w:val="006E791D"/>
    <w:rsid w:val="006F0DB8"/>
    <w:rsid w:val="006F1CD5"/>
    <w:rsid w:val="006F2007"/>
    <w:rsid w:val="006F2069"/>
    <w:rsid w:val="006F2545"/>
    <w:rsid w:val="006F5584"/>
    <w:rsid w:val="006F5D40"/>
    <w:rsid w:val="006F69A5"/>
    <w:rsid w:val="006F7396"/>
    <w:rsid w:val="007010A8"/>
    <w:rsid w:val="00701538"/>
    <w:rsid w:val="00702850"/>
    <w:rsid w:val="007035E8"/>
    <w:rsid w:val="00705EF7"/>
    <w:rsid w:val="007066E4"/>
    <w:rsid w:val="00706C7B"/>
    <w:rsid w:val="00707969"/>
    <w:rsid w:val="00707F28"/>
    <w:rsid w:val="0071084F"/>
    <w:rsid w:val="00710A0D"/>
    <w:rsid w:val="007110F4"/>
    <w:rsid w:val="00711AE9"/>
    <w:rsid w:val="00712E6D"/>
    <w:rsid w:val="007140D4"/>
    <w:rsid w:val="007147D5"/>
    <w:rsid w:val="00715325"/>
    <w:rsid w:val="00716645"/>
    <w:rsid w:val="007175CC"/>
    <w:rsid w:val="007202A0"/>
    <w:rsid w:val="00722B05"/>
    <w:rsid w:val="007240F6"/>
    <w:rsid w:val="0072708E"/>
    <w:rsid w:val="00730D37"/>
    <w:rsid w:val="007312F7"/>
    <w:rsid w:val="007317C2"/>
    <w:rsid w:val="0073211A"/>
    <w:rsid w:val="007329DF"/>
    <w:rsid w:val="00732A12"/>
    <w:rsid w:val="00732E8D"/>
    <w:rsid w:val="00732F17"/>
    <w:rsid w:val="00732F40"/>
    <w:rsid w:val="00733F3A"/>
    <w:rsid w:val="007351EA"/>
    <w:rsid w:val="007353F0"/>
    <w:rsid w:val="007358C5"/>
    <w:rsid w:val="00735C78"/>
    <w:rsid w:val="0073645C"/>
    <w:rsid w:val="00736B0E"/>
    <w:rsid w:val="00736EFC"/>
    <w:rsid w:val="0074030D"/>
    <w:rsid w:val="007409CA"/>
    <w:rsid w:val="007409EB"/>
    <w:rsid w:val="00740D2B"/>
    <w:rsid w:val="00742F0B"/>
    <w:rsid w:val="00742F54"/>
    <w:rsid w:val="00743CAF"/>
    <w:rsid w:val="00745237"/>
    <w:rsid w:val="00745ACF"/>
    <w:rsid w:val="0074608D"/>
    <w:rsid w:val="007463E1"/>
    <w:rsid w:val="0074652B"/>
    <w:rsid w:val="00746563"/>
    <w:rsid w:val="007474CD"/>
    <w:rsid w:val="0075028A"/>
    <w:rsid w:val="007504CC"/>
    <w:rsid w:val="00750782"/>
    <w:rsid w:val="007513F8"/>
    <w:rsid w:val="00751CEC"/>
    <w:rsid w:val="00752453"/>
    <w:rsid w:val="00752B30"/>
    <w:rsid w:val="00752DEE"/>
    <w:rsid w:val="007539B4"/>
    <w:rsid w:val="007549D6"/>
    <w:rsid w:val="00754BAA"/>
    <w:rsid w:val="007552B1"/>
    <w:rsid w:val="007560BC"/>
    <w:rsid w:val="00757069"/>
    <w:rsid w:val="007601E0"/>
    <w:rsid w:val="007607B4"/>
    <w:rsid w:val="00762A28"/>
    <w:rsid w:val="00762EBC"/>
    <w:rsid w:val="00762F12"/>
    <w:rsid w:val="00763008"/>
    <w:rsid w:val="0076349F"/>
    <w:rsid w:val="00764560"/>
    <w:rsid w:val="00764622"/>
    <w:rsid w:val="007650E5"/>
    <w:rsid w:val="007709D4"/>
    <w:rsid w:val="00770FEF"/>
    <w:rsid w:val="0077106B"/>
    <w:rsid w:val="00772AC3"/>
    <w:rsid w:val="00773200"/>
    <w:rsid w:val="00773D61"/>
    <w:rsid w:val="007748B6"/>
    <w:rsid w:val="00774E51"/>
    <w:rsid w:val="00780653"/>
    <w:rsid w:val="00782033"/>
    <w:rsid w:val="00782B08"/>
    <w:rsid w:val="00782D69"/>
    <w:rsid w:val="00782D83"/>
    <w:rsid w:val="00783C6F"/>
    <w:rsid w:val="00786A23"/>
    <w:rsid w:val="0079012F"/>
    <w:rsid w:val="0079035E"/>
    <w:rsid w:val="00790897"/>
    <w:rsid w:val="00790C8F"/>
    <w:rsid w:val="007910B4"/>
    <w:rsid w:val="007914E2"/>
    <w:rsid w:val="00792D84"/>
    <w:rsid w:val="0079542C"/>
    <w:rsid w:val="007A03D0"/>
    <w:rsid w:val="007A08DF"/>
    <w:rsid w:val="007A0A54"/>
    <w:rsid w:val="007A0DED"/>
    <w:rsid w:val="007A1075"/>
    <w:rsid w:val="007A3157"/>
    <w:rsid w:val="007A54E1"/>
    <w:rsid w:val="007A57B6"/>
    <w:rsid w:val="007A5DF2"/>
    <w:rsid w:val="007A5EA7"/>
    <w:rsid w:val="007A74C2"/>
    <w:rsid w:val="007B1661"/>
    <w:rsid w:val="007B17DC"/>
    <w:rsid w:val="007B17E8"/>
    <w:rsid w:val="007B1AB7"/>
    <w:rsid w:val="007B1C32"/>
    <w:rsid w:val="007B1D09"/>
    <w:rsid w:val="007B3920"/>
    <w:rsid w:val="007B3F70"/>
    <w:rsid w:val="007B40BB"/>
    <w:rsid w:val="007B4CFC"/>
    <w:rsid w:val="007B6AA3"/>
    <w:rsid w:val="007B7BB6"/>
    <w:rsid w:val="007C1972"/>
    <w:rsid w:val="007C1DD8"/>
    <w:rsid w:val="007C3491"/>
    <w:rsid w:val="007C47B9"/>
    <w:rsid w:val="007C4D4B"/>
    <w:rsid w:val="007C6AE5"/>
    <w:rsid w:val="007C7255"/>
    <w:rsid w:val="007C757B"/>
    <w:rsid w:val="007C7AA3"/>
    <w:rsid w:val="007D09BB"/>
    <w:rsid w:val="007D0E2F"/>
    <w:rsid w:val="007D1935"/>
    <w:rsid w:val="007D1CA4"/>
    <w:rsid w:val="007D1DF7"/>
    <w:rsid w:val="007D2BB6"/>
    <w:rsid w:val="007D3495"/>
    <w:rsid w:val="007D4711"/>
    <w:rsid w:val="007D502D"/>
    <w:rsid w:val="007D55AA"/>
    <w:rsid w:val="007D6A28"/>
    <w:rsid w:val="007D7522"/>
    <w:rsid w:val="007D782C"/>
    <w:rsid w:val="007E18D8"/>
    <w:rsid w:val="007E3AC5"/>
    <w:rsid w:val="007E4839"/>
    <w:rsid w:val="007E4ED2"/>
    <w:rsid w:val="007E6924"/>
    <w:rsid w:val="007E78D9"/>
    <w:rsid w:val="007E7CD6"/>
    <w:rsid w:val="007E7D78"/>
    <w:rsid w:val="007F2A51"/>
    <w:rsid w:val="007F2FD3"/>
    <w:rsid w:val="007F35A4"/>
    <w:rsid w:val="007F3DBF"/>
    <w:rsid w:val="007F41B9"/>
    <w:rsid w:val="007F7FEF"/>
    <w:rsid w:val="0080094A"/>
    <w:rsid w:val="00800D47"/>
    <w:rsid w:val="00805951"/>
    <w:rsid w:val="00805B9F"/>
    <w:rsid w:val="00805C24"/>
    <w:rsid w:val="00806C59"/>
    <w:rsid w:val="0080750A"/>
    <w:rsid w:val="008179AF"/>
    <w:rsid w:val="00822DAA"/>
    <w:rsid w:val="0082327D"/>
    <w:rsid w:val="00824EEB"/>
    <w:rsid w:val="00825CF5"/>
    <w:rsid w:val="008260F7"/>
    <w:rsid w:val="00826863"/>
    <w:rsid w:val="00826EC4"/>
    <w:rsid w:val="0082767A"/>
    <w:rsid w:val="00827AC4"/>
    <w:rsid w:val="0083157E"/>
    <w:rsid w:val="008328A0"/>
    <w:rsid w:val="008328CF"/>
    <w:rsid w:val="00832CFB"/>
    <w:rsid w:val="00833994"/>
    <w:rsid w:val="00835E52"/>
    <w:rsid w:val="00835F88"/>
    <w:rsid w:val="008368F2"/>
    <w:rsid w:val="0083727D"/>
    <w:rsid w:val="008376DA"/>
    <w:rsid w:val="00840128"/>
    <w:rsid w:val="00840AA7"/>
    <w:rsid w:val="00840DB4"/>
    <w:rsid w:val="00841B63"/>
    <w:rsid w:val="00841DF5"/>
    <w:rsid w:val="008439D3"/>
    <w:rsid w:val="00844446"/>
    <w:rsid w:val="008462C6"/>
    <w:rsid w:val="00846FD8"/>
    <w:rsid w:val="00847CC4"/>
    <w:rsid w:val="008506EB"/>
    <w:rsid w:val="00850F1C"/>
    <w:rsid w:val="0085126A"/>
    <w:rsid w:val="00851D4D"/>
    <w:rsid w:val="0085213B"/>
    <w:rsid w:val="00852F59"/>
    <w:rsid w:val="00853976"/>
    <w:rsid w:val="00853C48"/>
    <w:rsid w:val="00854F2A"/>
    <w:rsid w:val="00857464"/>
    <w:rsid w:val="00857C91"/>
    <w:rsid w:val="00860229"/>
    <w:rsid w:val="00861B37"/>
    <w:rsid w:val="0086327A"/>
    <w:rsid w:val="00863CE9"/>
    <w:rsid w:val="008654B0"/>
    <w:rsid w:val="008656D3"/>
    <w:rsid w:val="008660CC"/>
    <w:rsid w:val="00867F71"/>
    <w:rsid w:val="008718B9"/>
    <w:rsid w:val="008728F4"/>
    <w:rsid w:val="008739A7"/>
    <w:rsid w:val="00873EE3"/>
    <w:rsid w:val="0087669F"/>
    <w:rsid w:val="008774E5"/>
    <w:rsid w:val="00877957"/>
    <w:rsid w:val="00881369"/>
    <w:rsid w:val="00883B03"/>
    <w:rsid w:val="00884A93"/>
    <w:rsid w:val="008852C0"/>
    <w:rsid w:val="00886A1A"/>
    <w:rsid w:val="008904B5"/>
    <w:rsid w:val="00890752"/>
    <w:rsid w:val="00890C3C"/>
    <w:rsid w:val="00890E91"/>
    <w:rsid w:val="0089112C"/>
    <w:rsid w:val="008913FD"/>
    <w:rsid w:val="00892423"/>
    <w:rsid w:val="00894CE5"/>
    <w:rsid w:val="00895AB1"/>
    <w:rsid w:val="00897120"/>
    <w:rsid w:val="008A09F7"/>
    <w:rsid w:val="008A1AFB"/>
    <w:rsid w:val="008A34CE"/>
    <w:rsid w:val="008A43FC"/>
    <w:rsid w:val="008A451F"/>
    <w:rsid w:val="008A4845"/>
    <w:rsid w:val="008A59A5"/>
    <w:rsid w:val="008A5FA9"/>
    <w:rsid w:val="008B0116"/>
    <w:rsid w:val="008B0D23"/>
    <w:rsid w:val="008B1602"/>
    <w:rsid w:val="008B18BB"/>
    <w:rsid w:val="008B19C2"/>
    <w:rsid w:val="008B1E3F"/>
    <w:rsid w:val="008B2CE2"/>
    <w:rsid w:val="008B3550"/>
    <w:rsid w:val="008B45E4"/>
    <w:rsid w:val="008B5A9C"/>
    <w:rsid w:val="008B5DBC"/>
    <w:rsid w:val="008B663C"/>
    <w:rsid w:val="008B7AA0"/>
    <w:rsid w:val="008C01E5"/>
    <w:rsid w:val="008C231E"/>
    <w:rsid w:val="008C2D5D"/>
    <w:rsid w:val="008C2DA4"/>
    <w:rsid w:val="008C3127"/>
    <w:rsid w:val="008C439B"/>
    <w:rsid w:val="008C637C"/>
    <w:rsid w:val="008C6750"/>
    <w:rsid w:val="008C6B4C"/>
    <w:rsid w:val="008C703F"/>
    <w:rsid w:val="008C7730"/>
    <w:rsid w:val="008C7BA6"/>
    <w:rsid w:val="008D2109"/>
    <w:rsid w:val="008D23F2"/>
    <w:rsid w:val="008D538D"/>
    <w:rsid w:val="008D7112"/>
    <w:rsid w:val="008D7EC3"/>
    <w:rsid w:val="008E10A0"/>
    <w:rsid w:val="008E23CA"/>
    <w:rsid w:val="008E35E7"/>
    <w:rsid w:val="008E3733"/>
    <w:rsid w:val="008E53BB"/>
    <w:rsid w:val="008E64D6"/>
    <w:rsid w:val="008E685A"/>
    <w:rsid w:val="008F0CAB"/>
    <w:rsid w:val="008F177E"/>
    <w:rsid w:val="008F1B46"/>
    <w:rsid w:val="008F28A4"/>
    <w:rsid w:val="008F4000"/>
    <w:rsid w:val="008F491A"/>
    <w:rsid w:val="008F5088"/>
    <w:rsid w:val="008F60E4"/>
    <w:rsid w:val="008F655F"/>
    <w:rsid w:val="008F732A"/>
    <w:rsid w:val="009005CE"/>
    <w:rsid w:val="00900C9C"/>
    <w:rsid w:val="00900DF0"/>
    <w:rsid w:val="00901150"/>
    <w:rsid w:val="00904939"/>
    <w:rsid w:val="0090545E"/>
    <w:rsid w:val="00910420"/>
    <w:rsid w:val="00910876"/>
    <w:rsid w:val="00911551"/>
    <w:rsid w:val="00911782"/>
    <w:rsid w:val="00911AE9"/>
    <w:rsid w:val="00912235"/>
    <w:rsid w:val="0091442E"/>
    <w:rsid w:val="009175DB"/>
    <w:rsid w:val="00917B0C"/>
    <w:rsid w:val="00917B62"/>
    <w:rsid w:val="00920C43"/>
    <w:rsid w:val="00921141"/>
    <w:rsid w:val="00921690"/>
    <w:rsid w:val="00921D02"/>
    <w:rsid w:val="0092384E"/>
    <w:rsid w:val="00923C71"/>
    <w:rsid w:val="00924331"/>
    <w:rsid w:val="009258FB"/>
    <w:rsid w:val="00926A1C"/>
    <w:rsid w:val="009276B3"/>
    <w:rsid w:val="00927758"/>
    <w:rsid w:val="009279DA"/>
    <w:rsid w:val="00927EAC"/>
    <w:rsid w:val="00933214"/>
    <w:rsid w:val="00933765"/>
    <w:rsid w:val="00934BF9"/>
    <w:rsid w:val="00935BC3"/>
    <w:rsid w:val="00937DF0"/>
    <w:rsid w:val="00940D1C"/>
    <w:rsid w:val="009411C4"/>
    <w:rsid w:val="00941396"/>
    <w:rsid w:val="0094200C"/>
    <w:rsid w:val="00942944"/>
    <w:rsid w:val="00943C9D"/>
    <w:rsid w:val="00945A95"/>
    <w:rsid w:val="00945C2F"/>
    <w:rsid w:val="00945E27"/>
    <w:rsid w:val="00946902"/>
    <w:rsid w:val="00947410"/>
    <w:rsid w:val="0095001A"/>
    <w:rsid w:val="009504C8"/>
    <w:rsid w:val="00950FE6"/>
    <w:rsid w:val="009556B2"/>
    <w:rsid w:val="009563B8"/>
    <w:rsid w:val="009569C9"/>
    <w:rsid w:val="009574E7"/>
    <w:rsid w:val="0096016E"/>
    <w:rsid w:val="0096178D"/>
    <w:rsid w:val="00962F44"/>
    <w:rsid w:val="00963411"/>
    <w:rsid w:val="00963FD9"/>
    <w:rsid w:val="00964432"/>
    <w:rsid w:val="00965009"/>
    <w:rsid w:val="0096536C"/>
    <w:rsid w:val="0096617C"/>
    <w:rsid w:val="00966A29"/>
    <w:rsid w:val="009672CD"/>
    <w:rsid w:val="00967B6B"/>
    <w:rsid w:val="009700F5"/>
    <w:rsid w:val="0097028F"/>
    <w:rsid w:val="009716A4"/>
    <w:rsid w:val="009732C7"/>
    <w:rsid w:val="0097360C"/>
    <w:rsid w:val="00974F1B"/>
    <w:rsid w:val="0097572E"/>
    <w:rsid w:val="00976C3B"/>
    <w:rsid w:val="00977ADA"/>
    <w:rsid w:val="00980F73"/>
    <w:rsid w:val="0098236E"/>
    <w:rsid w:val="00982B60"/>
    <w:rsid w:val="00983531"/>
    <w:rsid w:val="009838DD"/>
    <w:rsid w:val="00985DF9"/>
    <w:rsid w:val="00986E9C"/>
    <w:rsid w:val="009874AD"/>
    <w:rsid w:val="0098753E"/>
    <w:rsid w:val="00987CB7"/>
    <w:rsid w:val="00990E75"/>
    <w:rsid w:val="00991637"/>
    <w:rsid w:val="00991825"/>
    <w:rsid w:val="00991FE7"/>
    <w:rsid w:val="009927E3"/>
    <w:rsid w:val="00993382"/>
    <w:rsid w:val="00993E46"/>
    <w:rsid w:val="00994E38"/>
    <w:rsid w:val="00994E91"/>
    <w:rsid w:val="009950E1"/>
    <w:rsid w:val="00995148"/>
    <w:rsid w:val="009A1131"/>
    <w:rsid w:val="009A3117"/>
    <w:rsid w:val="009A3252"/>
    <w:rsid w:val="009A6B80"/>
    <w:rsid w:val="009A6D15"/>
    <w:rsid w:val="009B2B7E"/>
    <w:rsid w:val="009B3236"/>
    <w:rsid w:val="009B332C"/>
    <w:rsid w:val="009B4C0F"/>
    <w:rsid w:val="009B5FD3"/>
    <w:rsid w:val="009B64A4"/>
    <w:rsid w:val="009B6B5A"/>
    <w:rsid w:val="009C13CA"/>
    <w:rsid w:val="009C3145"/>
    <w:rsid w:val="009C3D2E"/>
    <w:rsid w:val="009C42B6"/>
    <w:rsid w:val="009C4C47"/>
    <w:rsid w:val="009C4F17"/>
    <w:rsid w:val="009C6C17"/>
    <w:rsid w:val="009C7B24"/>
    <w:rsid w:val="009C7F85"/>
    <w:rsid w:val="009D3749"/>
    <w:rsid w:val="009D7A88"/>
    <w:rsid w:val="009E21C9"/>
    <w:rsid w:val="009E2B28"/>
    <w:rsid w:val="009E2BA6"/>
    <w:rsid w:val="009E4ED0"/>
    <w:rsid w:val="009E5217"/>
    <w:rsid w:val="009E6163"/>
    <w:rsid w:val="009E7273"/>
    <w:rsid w:val="009F03B2"/>
    <w:rsid w:val="009F0BD3"/>
    <w:rsid w:val="009F1030"/>
    <w:rsid w:val="009F123E"/>
    <w:rsid w:val="009F1AD7"/>
    <w:rsid w:val="009F2DE3"/>
    <w:rsid w:val="009F3A72"/>
    <w:rsid w:val="009F3C43"/>
    <w:rsid w:val="009F50A9"/>
    <w:rsid w:val="009F5EB8"/>
    <w:rsid w:val="009F6797"/>
    <w:rsid w:val="00A002F5"/>
    <w:rsid w:val="00A00F4C"/>
    <w:rsid w:val="00A023BD"/>
    <w:rsid w:val="00A05339"/>
    <w:rsid w:val="00A060E9"/>
    <w:rsid w:val="00A06E29"/>
    <w:rsid w:val="00A10C86"/>
    <w:rsid w:val="00A11150"/>
    <w:rsid w:val="00A12429"/>
    <w:rsid w:val="00A1325B"/>
    <w:rsid w:val="00A136B9"/>
    <w:rsid w:val="00A13A36"/>
    <w:rsid w:val="00A149CC"/>
    <w:rsid w:val="00A150BE"/>
    <w:rsid w:val="00A16BFB"/>
    <w:rsid w:val="00A20F7C"/>
    <w:rsid w:val="00A21C2A"/>
    <w:rsid w:val="00A222B0"/>
    <w:rsid w:val="00A223A8"/>
    <w:rsid w:val="00A226D3"/>
    <w:rsid w:val="00A231B0"/>
    <w:rsid w:val="00A23716"/>
    <w:rsid w:val="00A23BB6"/>
    <w:rsid w:val="00A23D0C"/>
    <w:rsid w:val="00A23D24"/>
    <w:rsid w:val="00A2564A"/>
    <w:rsid w:val="00A256A6"/>
    <w:rsid w:val="00A261CB"/>
    <w:rsid w:val="00A30FCD"/>
    <w:rsid w:val="00A327FA"/>
    <w:rsid w:val="00A33FAB"/>
    <w:rsid w:val="00A341AD"/>
    <w:rsid w:val="00A341D3"/>
    <w:rsid w:val="00A34711"/>
    <w:rsid w:val="00A35A20"/>
    <w:rsid w:val="00A35DCD"/>
    <w:rsid w:val="00A365C5"/>
    <w:rsid w:val="00A36C48"/>
    <w:rsid w:val="00A37E02"/>
    <w:rsid w:val="00A40708"/>
    <w:rsid w:val="00A413AE"/>
    <w:rsid w:val="00A41CEB"/>
    <w:rsid w:val="00A41D6E"/>
    <w:rsid w:val="00A44BA7"/>
    <w:rsid w:val="00A46919"/>
    <w:rsid w:val="00A46F96"/>
    <w:rsid w:val="00A5003E"/>
    <w:rsid w:val="00A54119"/>
    <w:rsid w:val="00A54E2C"/>
    <w:rsid w:val="00A5566B"/>
    <w:rsid w:val="00A56302"/>
    <w:rsid w:val="00A56673"/>
    <w:rsid w:val="00A568A6"/>
    <w:rsid w:val="00A568FF"/>
    <w:rsid w:val="00A604AA"/>
    <w:rsid w:val="00A61774"/>
    <w:rsid w:val="00A61D83"/>
    <w:rsid w:val="00A637DD"/>
    <w:rsid w:val="00A6396B"/>
    <w:rsid w:val="00A63972"/>
    <w:rsid w:val="00A6456A"/>
    <w:rsid w:val="00A645AC"/>
    <w:rsid w:val="00A64C14"/>
    <w:rsid w:val="00A665B4"/>
    <w:rsid w:val="00A66AE7"/>
    <w:rsid w:val="00A67451"/>
    <w:rsid w:val="00A67E24"/>
    <w:rsid w:val="00A7104A"/>
    <w:rsid w:val="00A72302"/>
    <w:rsid w:val="00A72989"/>
    <w:rsid w:val="00A73961"/>
    <w:rsid w:val="00A73CCE"/>
    <w:rsid w:val="00A76DD5"/>
    <w:rsid w:val="00A7748B"/>
    <w:rsid w:val="00A77BD3"/>
    <w:rsid w:val="00A8142D"/>
    <w:rsid w:val="00A82ADD"/>
    <w:rsid w:val="00A84620"/>
    <w:rsid w:val="00A8483D"/>
    <w:rsid w:val="00A85AC1"/>
    <w:rsid w:val="00A86224"/>
    <w:rsid w:val="00A862FE"/>
    <w:rsid w:val="00A86D04"/>
    <w:rsid w:val="00A9033A"/>
    <w:rsid w:val="00A90D97"/>
    <w:rsid w:val="00A911E0"/>
    <w:rsid w:val="00A9193A"/>
    <w:rsid w:val="00A91B5F"/>
    <w:rsid w:val="00A92D01"/>
    <w:rsid w:val="00A92E4E"/>
    <w:rsid w:val="00A943CA"/>
    <w:rsid w:val="00A954EE"/>
    <w:rsid w:val="00A965AB"/>
    <w:rsid w:val="00A969EC"/>
    <w:rsid w:val="00AA0205"/>
    <w:rsid w:val="00AA0622"/>
    <w:rsid w:val="00AA0FDB"/>
    <w:rsid w:val="00AA43F8"/>
    <w:rsid w:val="00AB05B1"/>
    <w:rsid w:val="00AB100C"/>
    <w:rsid w:val="00AB1447"/>
    <w:rsid w:val="00AB26BA"/>
    <w:rsid w:val="00AB2BB0"/>
    <w:rsid w:val="00AB537B"/>
    <w:rsid w:val="00AB5926"/>
    <w:rsid w:val="00AB7865"/>
    <w:rsid w:val="00AB7A57"/>
    <w:rsid w:val="00AC1042"/>
    <w:rsid w:val="00AC152B"/>
    <w:rsid w:val="00AC15F3"/>
    <w:rsid w:val="00AC1E59"/>
    <w:rsid w:val="00AC2393"/>
    <w:rsid w:val="00AC23E1"/>
    <w:rsid w:val="00AC2A93"/>
    <w:rsid w:val="00AC2C90"/>
    <w:rsid w:val="00AC2E99"/>
    <w:rsid w:val="00AC3624"/>
    <w:rsid w:val="00AC5C35"/>
    <w:rsid w:val="00AC6036"/>
    <w:rsid w:val="00AC6DCD"/>
    <w:rsid w:val="00AD05B6"/>
    <w:rsid w:val="00AD0CDD"/>
    <w:rsid w:val="00AD0DD5"/>
    <w:rsid w:val="00AD1D36"/>
    <w:rsid w:val="00AD1DCC"/>
    <w:rsid w:val="00AD2EC6"/>
    <w:rsid w:val="00AD4626"/>
    <w:rsid w:val="00AD52CC"/>
    <w:rsid w:val="00AD69B7"/>
    <w:rsid w:val="00AD757C"/>
    <w:rsid w:val="00AE1145"/>
    <w:rsid w:val="00AE3531"/>
    <w:rsid w:val="00AE3EB9"/>
    <w:rsid w:val="00AE5355"/>
    <w:rsid w:val="00AE5D4B"/>
    <w:rsid w:val="00AE5E28"/>
    <w:rsid w:val="00AE710F"/>
    <w:rsid w:val="00AE73FD"/>
    <w:rsid w:val="00AE77A0"/>
    <w:rsid w:val="00AE7A80"/>
    <w:rsid w:val="00AF0616"/>
    <w:rsid w:val="00AF123B"/>
    <w:rsid w:val="00AF16C1"/>
    <w:rsid w:val="00AF1E40"/>
    <w:rsid w:val="00AF2037"/>
    <w:rsid w:val="00AF20A3"/>
    <w:rsid w:val="00AF3E7D"/>
    <w:rsid w:val="00AF4CCD"/>
    <w:rsid w:val="00AF52DE"/>
    <w:rsid w:val="00AF5857"/>
    <w:rsid w:val="00AF5AFF"/>
    <w:rsid w:val="00AF66B2"/>
    <w:rsid w:val="00AF6F2A"/>
    <w:rsid w:val="00B00055"/>
    <w:rsid w:val="00B01032"/>
    <w:rsid w:val="00B01804"/>
    <w:rsid w:val="00B02A9F"/>
    <w:rsid w:val="00B0485F"/>
    <w:rsid w:val="00B05B34"/>
    <w:rsid w:val="00B05B40"/>
    <w:rsid w:val="00B060BA"/>
    <w:rsid w:val="00B0664D"/>
    <w:rsid w:val="00B072C9"/>
    <w:rsid w:val="00B07E2F"/>
    <w:rsid w:val="00B116F7"/>
    <w:rsid w:val="00B119E4"/>
    <w:rsid w:val="00B13B7A"/>
    <w:rsid w:val="00B13BE5"/>
    <w:rsid w:val="00B145EC"/>
    <w:rsid w:val="00B14C10"/>
    <w:rsid w:val="00B14DF5"/>
    <w:rsid w:val="00B14E9F"/>
    <w:rsid w:val="00B20712"/>
    <w:rsid w:val="00B20C82"/>
    <w:rsid w:val="00B22DFF"/>
    <w:rsid w:val="00B30973"/>
    <w:rsid w:val="00B31A6E"/>
    <w:rsid w:val="00B321AC"/>
    <w:rsid w:val="00B32D9D"/>
    <w:rsid w:val="00B33228"/>
    <w:rsid w:val="00B33720"/>
    <w:rsid w:val="00B35F9D"/>
    <w:rsid w:val="00B36E6B"/>
    <w:rsid w:val="00B37083"/>
    <w:rsid w:val="00B37D6C"/>
    <w:rsid w:val="00B37E1C"/>
    <w:rsid w:val="00B40294"/>
    <w:rsid w:val="00B4038C"/>
    <w:rsid w:val="00B40EE3"/>
    <w:rsid w:val="00B41E74"/>
    <w:rsid w:val="00B429E9"/>
    <w:rsid w:val="00B44593"/>
    <w:rsid w:val="00B45A68"/>
    <w:rsid w:val="00B46995"/>
    <w:rsid w:val="00B5081C"/>
    <w:rsid w:val="00B50B73"/>
    <w:rsid w:val="00B516C1"/>
    <w:rsid w:val="00B51AAC"/>
    <w:rsid w:val="00B52D6A"/>
    <w:rsid w:val="00B534B1"/>
    <w:rsid w:val="00B53CA3"/>
    <w:rsid w:val="00B557DC"/>
    <w:rsid w:val="00B577F0"/>
    <w:rsid w:val="00B60E27"/>
    <w:rsid w:val="00B616B8"/>
    <w:rsid w:val="00B619B9"/>
    <w:rsid w:val="00B62F63"/>
    <w:rsid w:val="00B63524"/>
    <w:rsid w:val="00B64ADC"/>
    <w:rsid w:val="00B66ED9"/>
    <w:rsid w:val="00B70335"/>
    <w:rsid w:val="00B71C11"/>
    <w:rsid w:val="00B72A43"/>
    <w:rsid w:val="00B733A7"/>
    <w:rsid w:val="00B73E5C"/>
    <w:rsid w:val="00B74FB8"/>
    <w:rsid w:val="00B7635A"/>
    <w:rsid w:val="00B80F90"/>
    <w:rsid w:val="00B810F7"/>
    <w:rsid w:val="00B8356F"/>
    <w:rsid w:val="00B83C19"/>
    <w:rsid w:val="00B840D5"/>
    <w:rsid w:val="00B84751"/>
    <w:rsid w:val="00B85775"/>
    <w:rsid w:val="00B858F1"/>
    <w:rsid w:val="00B86715"/>
    <w:rsid w:val="00B92EA6"/>
    <w:rsid w:val="00B93AE9"/>
    <w:rsid w:val="00B93C34"/>
    <w:rsid w:val="00B95633"/>
    <w:rsid w:val="00B970AE"/>
    <w:rsid w:val="00B97C72"/>
    <w:rsid w:val="00BA08DD"/>
    <w:rsid w:val="00BA0A72"/>
    <w:rsid w:val="00BA2D4F"/>
    <w:rsid w:val="00BA404C"/>
    <w:rsid w:val="00BA4F29"/>
    <w:rsid w:val="00BA56AF"/>
    <w:rsid w:val="00BA73AC"/>
    <w:rsid w:val="00BA7D97"/>
    <w:rsid w:val="00BB099B"/>
    <w:rsid w:val="00BB1602"/>
    <w:rsid w:val="00BB1FC7"/>
    <w:rsid w:val="00BB249B"/>
    <w:rsid w:val="00BC03C8"/>
    <w:rsid w:val="00BC19F0"/>
    <w:rsid w:val="00BC29E4"/>
    <w:rsid w:val="00BC45B1"/>
    <w:rsid w:val="00BC584D"/>
    <w:rsid w:val="00BC5E3F"/>
    <w:rsid w:val="00BC7A77"/>
    <w:rsid w:val="00BD36F6"/>
    <w:rsid w:val="00BD407C"/>
    <w:rsid w:val="00BD4202"/>
    <w:rsid w:val="00BD4768"/>
    <w:rsid w:val="00BD61F9"/>
    <w:rsid w:val="00BD6443"/>
    <w:rsid w:val="00BD793C"/>
    <w:rsid w:val="00BE0253"/>
    <w:rsid w:val="00BE0809"/>
    <w:rsid w:val="00BE11CE"/>
    <w:rsid w:val="00BE18AB"/>
    <w:rsid w:val="00BE22F2"/>
    <w:rsid w:val="00BE2B9E"/>
    <w:rsid w:val="00BE37C8"/>
    <w:rsid w:val="00BE4111"/>
    <w:rsid w:val="00BE4750"/>
    <w:rsid w:val="00BE4BBC"/>
    <w:rsid w:val="00BE5BB7"/>
    <w:rsid w:val="00BE6BD2"/>
    <w:rsid w:val="00BE7E91"/>
    <w:rsid w:val="00BF0F57"/>
    <w:rsid w:val="00BF105F"/>
    <w:rsid w:val="00BF1443"/>
    <w:rsid w:val="00BF175F"/>
    <w:rsid w:val="00BF21F5"/>
    <w:rsid w:val="00BF2684"/>
    <w:rsid w:val="00BF2A1F"/>
    <w:rsid w:val="00BF2D11"/>
    <w:rsid w:val="00BF52CA"/>
    <w:rsid w:val="00BF5A6E"/>
    <w:rsid w:val="00BF61E2"/>
    <w:rsid w:val="00BF6F0F"/>
    <w:rsid w:val="00BF6F32"/>
    <w:rsid w:val="00BF6F72"/>
    <w:rsid w:val="00C00356"/>
    <w:rsid w:val="00C00405"/>
    <w:rsid w:val="00C00FE2"/>
    <w:rsid w:val="00C01BD9"/>
    <w:rsid w:val="00C01D9A"/>
    <w:rsid w:val="00C03DD1"/>
    <w:rsid w:val="00C047CA"/>
    <w:rsid w:val="00C04CF4"/>
    <w:rsid w:val="00C04EE9"/>
    <w:rsid w:val="00C06006"/>
    <w:rsid w:val="00C06B76"/>
    <w:rsid w:val="00C0711C"/>
    <w:rsid w:val="00C10EBC"/>
    <w:rsid w:val="00C10EE3"/>
    <w:rsid w:val="00C119C2"/>
    <w:rsid w:val="00C11E35"/>
    <w:rsid w:val="00C11EEF"/>
    <w:rsid w:val="00C1238B"/>
    <w:rsid w:val="00C13F16"/>
    <w:rsid w:val="00C15112"/>
    <w:rsid w:val="00C15197"/>
    <w:rsid w:val="00C15650"/>
    <w:rsid w:val="00C2042D"/>
    <w:rsid w:val="00C20AF5"/>
    <w:rsid w:val="00C21C67"/>
    <w:rsid w:val="00C22501"/>
    <w:rsid w:val="00C2357D"/>
    <w:rsid w:val="00C23736"/>
    <w:rsid w:val="00C238CB"/>
    <w:rsid w:val="00C23AA2"/>
    <w:rsid w:val="00C2469B"/>
    <w:rsid w:val="00C26440"/>
    <w:rsid w:val="00C3286F"/>
    <w:rsid w:val="00C328B0"/>
    <w:rsid w:val="00C331AF"/>
    <w:rsid w:val="00C332D1"/>
    <w:rsid w:val="00C3534A"/>
    <w:rsid w:val="00C3560B"/>
    <w:rsid w:val="00C406E0"/>
    <w:rsid w:val="00C4130F"/>
    <w:rsid w:val="00C42CA2"/>
    <w:rsid w:val="00C43276"/>
    <w:rsid w:val="00C43A47"/>
    <w:rsid w:val="00C462EF"/>
    <w:rsid w:val="00C474B1"/>
    <w:rsid w:val="00C47FD2"/>
    <w:rsid w:val="00C50205"/>
    <w:rsid w:val="00C50DCB"/>
    <w:rsid w:val="00C514DF"/>
    <w:rsid w:val="00C5154B"/>
    <w:rsid w:val="00C51A9F"/>
    <w:rsid w:val="00C51D91"/>
    <w:rsid w:val="00C52047"/>
    <w:rsid w:val="00C52385"/>
    <w:rsid w:val="00C52F4F"/>
    <w:rsid w:val="00C53F9E"/>
    <w:rsid w:val="00C542BC"/>
    <w:rsid w:val="00C544F6"/>
    <w:rsid w:val="00C568C9"/>
    <w:rsid w:val="00C569C7"/>
    <w:rsid w:val="00C56F42"/>
    <w:rsid w:val="00C57E6E"/>
    <w:rsid w:val="00C60308"/>
    <w:rsid w:val="00C60DF7"/>
    <w:rsid w:val="00C6136E"/>
    <w:rsid w:val="00C61842"/>
    <w:rsid w:val="00C61B9E"/>
    <w:rsid w:val="00C62473"/>
    <w:rsid w:val="00C628D8"/>
    <w:rsid w:val="00C62FE9"/>
    <w:rsid w:val="00C63FA1"/>
    <w:rsid w:val="00C64630"/>
    <w:rsid w:val="00C662DB"/>
    <w:rsid w:val="00C7002E"/>
    <w:rsid w:val="00C701BB"/>
    <w:rsid w:val="00C7224D"/>
    <w:rsid w:val="00C72562"/>
    <w:rsid w:val="00C73C59"/>
    <w:rsid w:val="00C741EA"/>
    <w:rsid w:val="00C77C7A"/>
    <w:rsid w:val="00C80821"/>
    <w:rsid w:val="00C80B8C"/>
    <w:rsid w:val="00C80F9D"/>
    <w:rsid w:val="00C81535"/>
    <w:rsid w:val="00C8168B"/>
    <w:rsid w:val="00C81CBA"/>
    <w:rsid w:val="00C81D17"/>
    <w:rsid w:val="00C82EEA"/>
    <w:rsid w:val="00C839E4"/>
    <w:rsid w:val="00C866E4"/>
    <w:rsid w:val="00C86F24"/>
    <w:rsid w:val="00C90313"/>
    <w:rsid w:val="00C90318"/>
    <w:rsid w:val="00C92869"/>
    <w:rsid w:val="00C92937"/>
    <w:rsid w:val="00C9379D"/>
    <w:rsid w:val="00C93CFB"/>
    <w:rsid w:val="00C942B4"/>
    <w:rsid w:val="00C947C3"/>
    <w:rsid w:val="00C94822"/>
    <w:rsid w:val="00C94C1D"/>
    <w:rsid w:val="00C96049"/>
    <w:rsid w:val="00C976F3"/>
    <w:rsid w:val="00C97A45"/>
    <w:rsid w:val="00CA337D"/>
    <w:rsid w:val="00CA3DA5"/>
    <w:rsid w:val="00CA7B67"/>
    <w:rsid w:val="00CB105B"/>
    <w:rsid w:val="00CB169B"/>
    <w:rsid w:val="00CB3799"/>
    <w:rsid w:val="00CB4384"/>
    <w:rsid w:val="00CB44FD"/>
    <w:rsid w:val="00CB5DC5"/>
    <w:rsid w:val="00CB701A"/>
    <w:rsid w:val="00CC2A1F"/>
    <w:rsid w:val="00CC313E"/>
    <w:rsid w:val="00CC40AE"/>
    <w:rsid w:val="00CC47ED"/>
    <w:rsid w:val="00CC4811"/>
    <w:rsid w:val="00CC4A4F"/>
    <w:rsid w:val="00CC750A"/>
    <w:rsid w:val="00CC7F9B"/>
    <w:rsid w:val="00CD01E0"/>
    <w:rsid w:val="00CD0ACA"/>
    <w:rsid w:val="00CD0ECB"/>
    <w:rsid w:val="00CD149E"/>
    <w:rsid w:val="00CD1F05"/>
    <w:rsid w:val="00CD2796"/>
    <w:rsid w:val="00CD2B8E"/>
    <w:rsid w:val="00CD39E8"/>
    <w:rsid w:val="00CD3EE5"/>
    <w:rsid w:val="00CD423B"/>
    <w:rsid w:val="00CD4566"/>
    <w:rsid w:val="00CD5CDA"/>
    <w:rsid w:val="00CD6411"/>
    <w:rsid w:val="00CD7147"/>
    <w:rsid w:val="00CD7AA6"/>
    <w:rsid w:val="00CE123E"/>
    <w:rsid w:val="00CE4D7B"/>
    <w:rsid w:val="00CE574C"/>
    <w:rsid w:val="00CE6ABF"/>
    <w:rsid w:val="00CE6C94"/>
    <w:rsid w:val="00CE6D1E"/>
    <w:rsid w:val="00CE6D46"/>
    <w:rsid w:val="00CE7E68"/>
    <w:rsid w:val="00CF0067"/>
    <w:rsid w:val="00CF0E17"/>
    <w:rsid w:val="00CF105F"/>
    <w:rsid w:val="00CF1A8B"/>
    <w:rsid w:val="00CF2812"/>
    <w:rsid w:val="00CF3410"/>
    <w:rsid w:val="00CF39ED"/>
    <w:rsid w:val="00CF4CB4"/>
    <w:rsid w:val="00CF6E19"/>
    <w:rsid w:val="00CF7E1E"/>
    <w:rsid w:val="00D0033F"/>
    <w:rsid w:val="00D00F80"/>
    <w:rsid w:val="00D0112D"/>
    <w:rsid w:val="00D01EBA"/>
    <w:rsid w:val="00D021A8"/>
    <w:rsid w:val="00D02B76"/>
    <w:rsid w:val="00D03FBC"/>
    <w:rsid w:val="00D04110"/>
    <w:rsid w:val="00D045D1"/>
    <w:rsid w:val="00D0468A"/>
    <w:rsid w:val="00D06795"/>
    <w:rsid w:val="00D07C4F"/>
    <w:rsid w:val="00D105A3"/>
    <w:rsid w:val="00D129F2"/>
    <w:rsid w:val="00D137B9"/>
    <w:rsid w:val="00D140D3"/>
    <w:rsid w:val="00D1532A"/>
    <w:rsid w:val="00D17A8D"/>
    <w:rsid w:val="00D213CD"/>
    <w:rsid w:val="00D21A66"/>
    <w:rsid w:val="00D21E40"/>
    <w:rsid w:val="00D23037"/>
    <w:rsid w:val="00D23511"/>
    <w:rsid w:val="00D235F2"/>
    <w:rsid w:val="00D23BB3"/>
    <w:rsid w:val="00D24351"/>
    <w:rsid w:val="00D246C3"/>
    <w:rsid w:val="00D2473F"/>
    <w:rsid w:val="00D2492F"/>
    <w:rsid w:val="00D26A05"/>
    <w:rsid w:val="00D26F8D"/>
    <w:rsid w:val="00D30A43"/>
    <w:rsid w:val="00D30F47"/>
    <w:rsid w:val="00D310EE"/>
    <w:rsid w:val="00D314D2"/>
    <w:rsid w:val="00D31E70"/>
    <w:rsid w:val="00D33292"/>
    <w:rsid w:val="00D338D6"/>
    <w:rsid w:val="00D34071"/>
    <w:rsid w:val="00D34299"/>
    <w:rsid w:val="00D345E6"/>
    <w:rsid w:val="00D346AD"/>
    <w:rsid w:val="00D3471D"/>
    <w:rsid w:val="00D34753"/>
    <w:rsid w:val="00D34CB0"/>
    <w:rsid w:val="00D34D0A"/>
    <w:rsid w:val="00D363FD"/>
    <w:rsid w:val="00D37CE6"/>
    <w:rsid w:val="00D409F2"/>
    <w:rsid w:val="00D40B1D"/>
    <w:rsid w:val="00D41549"/>
    <w:rsid w:val="00D41EE3"/>
    <w:rsid w:val="00D42D7F"/>
    <w:rsid w:val="00D44DB5"/>
    <w:rsid w:val="00D46DA6"/>
    <w:rsid w:val="00D47633"/>
    <w:rsid w:val="00D51E3D"/>
    <w:rsid w:val="00D533DB"/>
    <w:rsid w:val="00D53AF3"/>
    <w:rsid w:val="00D53E5E"/>
    <w:rsid w:val="00D54210"/>
    <w:rsid w:val="00D57319"/>
    <w:rsid w:val="00D60901"/>
    <w:rsid w:val="00D61C10"/>
    <w:rsid w:val="00D62FBF"/>
    <w:rsid w:val="00D66F55"/>
    <w:rsid w:val="00D672DB"/>
    <w:rsid w:val="00D72370"/>
    <w:rsid w:val="00D7240D"/>
    <w:rsid w:val="00D72A9C"/>
    <w:rsid w:val="00D73055"/>
    <w:rsid w:val="00D73CB8"/>
    <w:rsid w:val="00D73DF6"/>
    <w:rsid w:val="00D749F7"/>
    <w:rsid w:val="00D74B38"/>
    <w:rsid w:val="00D74CA1"/>
    <w:rsid w:val="00D756AD"/>
    <w:rsid w:val="00D759C4"/>
    <w:rsid w:val="00D76CC6"/>
    <w:rsid w:val="00D774CB"/>
    <w:rsid w:val="00D77AF0"/>
    <w:rsid w:val="00D80327"/>
    <w:rsid w:val="00D80E98"/>
    <w:rsid w:val="00D83A85"/>
    <w:rsid w:val="00D83AF5"/>
    <w:rsid w:val="00D87176"/>
    <w:rsid w:val="00D9014E"/>
    <w:rsid w:val="00D907B5"/>
    <w:rsid w:val="00D915D7"/>
    <w:rsid w:val="00D91617"/>
    <w:rsid w:val="00D9218B"/>
    <w:rsid w:val="00D93C76"/>
    <w:rsid w:val="00D94550"/>
    <w:rsid w:val="00D97291"/>
    <w:rsid w:val="00D9782E"/>
    <w:rsid w:val="00DA2868"/>
    <w:rsid w:val="00DA2ADA"/>
    <w:rsid w:val="00DA33CF"/>
    <w:rsid w:val="00DA3759"/>
    <w:rsid w:val="00DA5FB1"/>
    <w:rsid w:val="00DA6A61"/>
    <w:rsid w:val="00DA78B7"/>
    <w:rsid w:val="00DB1D1C"/>
    <w:rsid w:val="00DB37D2"/>
    <w:rsid w:val="00DB3E7F"/>
    <w:rsid w:val="00DB4C30"/>
    <w:rsid w:val="00DB594E"/>
    <w:rsid w:val="00DB5D9E"/>
    <w:rsid w:val="00DB62EB"/>
    <w:rsid w:val="00DB64C0"/>
    <w:rsid w:val="00DB6984"/>
    <w:rsid w:val="00DB6B8F"/>
    <w:rsid w:val="00DB6BC0"/>
    <w:rsid w:val="00DB76C4"/>
    <w:rsid w:val="00DC0AA7"/>
    <w:rsid w:val="00DC2C15"/>
    <w:rsid w:val="00DC4804"/>
    <w:rsid w:val="00DC4AF9"/>
    <w:rsid w:val="00DC5071"/>
    <w:rsid w:val="00DC557C"/>
    <w:rsid w:val="00DC560A"/>
    <w:rsid w:val="00DC5B22"/>
    <w:rsid w:val="00DC6024"/>
    <w:rsid w:val="00DC605C"/>
    <w:rsid w:val="00DC6D62"/>
    <w:rsid w:val="00DC6FA5"/>
    <w:rsid w:val="00DC737B"/>
    <w:rsid w:val="00DD0080"/>
    <w:rsid w:val="00DD1354"/>
    <w:rsid w:val="00DD1C5A"/>
    <w:rsid w:val="00DD235B"/>
    <w:rsid w:val="00DD2ED9"/>
    <w:rsid w:val="00DD3557"/>
    <w:rsid w:val="00DD43BE"/>
    <w:rsid w:val="00DD4A74"/>
    <w:rsid w:val="00DD4E79"/>
    <w:rsid w:val="00DD5F00"/>
    <w:rsid w:val="00DD74FA"/>
    <w:rsid w:val="00DD7686"/>
    <w:rsid w:val="00DE026F"/>
    <w:rsid w:val="00DE3CD0"/>
    <w:rsid w:val="00DE3FE7"/>
    <w:rsid w:val="00DE4BD0"/>
    <w:rsid w:val="00DE4FCA"/>
    <w:rsid w:val="00DE5B3E"/>
    <w:rsid w:val="00DE62B3"/>
    <w:rsid w:val="00DE73B3"/>
    <w:rsid w:val="00DE73EC"/>
    <w:rsid w:val="00DE77CD"/>
    <w:rsid w:val="00DF08C5"/>
    <w:rsid w:val="00DF0BF4"/>
    <w:rsid w:val="00DF1144"/>
    <w:rsid w:val="00DF11B4"/>
    <w:rsid w:val="00DF17C9"/>
    <w:rsid w:val="00DF5432"/>
    <w:rsid w:val="00DF6E33"/>
    <w:rsid w:val="00DF71F6"/>
    <w:rsid w:val="00DF76F7"/>
    <w:rsid w:val="00DF7896"/>
    <w:rsid w:val="00DF7CBD"/>
    <w:rsid w:val="00E00427"/>
    <w:rsid w:val="00E013EE"/>
    <w:rsid w:val="00E01704"/>
    <w:rsid w:val="00E0519D"/>
    <w:rsid w:val="00E056CE"/>
    <w:rsid w:val="00E05FEA"/>
    <w:rsid w:val="00E073F7"/>
    <w:rsid w:val="00E07663"/>
    <w:rsid w:val="00E104B1"/>
    <w:rsid w:val="00E11158"/>
    <w:rsid w:val="00E111A8"/>
    <w:rsid w:val="00E11791"/>
    <w:rsid w:val="00E126B7"/>
    <w:rsid w:val="00E12903"/>
    <w:rsid w:val="00E12DBF"/>
    <w:rsid w:val="00E14F7B"/>
    <w:rsid w:val="00E14FA8"/>
    <w:rsid w:val="00E150F7"/>
    <w:rsid w:val="00E15249"/>
    <w:rsid w:val="00E15CA3"/>
    <w:rsid w:val="00E20380"/>
    <w:rsid w:val="00E205E0"/>
    <w:rsid w:val="00E22F7A"/>
    <w:rsid w:val="00E23B59"/>
    <w:rsid w:val="00E2431D"/>
    <w:rsid w:val="00E251CB"/>
    <w:rsid w:val="00E25EF4"/>
    <w:rsid w:val="00E261F8"/>
    <w:rsid w:val="00E26FCE"/>
    <w:rsid w:val="00E270E5"/>
    <w:rsid w:val="00E31208"/>
    <w:rsid w:val="00E319BC"/>
    <w:rsid w:val="00E320CA"/>
    <w:rsid w:val="00E33832"/>
    <w:rsid w:val="00E361BE"/>
    <w:rsid w:val="00E36633"/>
    <w:rsid w:val="00E37E03"/>
    <w:rsid w:val="00E40609"/>
    <w:rsid w:val="00E40DB1"/>
    <w:rsid w:val="00E4103D"/>
    <w:rsid w:val="00E4116D"/>
    <w:rsid w:val="00E413D3"/>
    <w:rsid w:val="00E43067"/>
    <w:rsid w:val="00E44C1A"/>
    <w:rsid w:val="00E46CFA"/>
    <w:rsid w:val="00E47581"/>
    <w:rsid w:val="00E47595"/>
    <w:rsid w:val="00E47672"/>
    <w:rsid w:val="00E47A3A"/>
    <w:rsid w:val="00E47CA9"/>
    <w:rsid w:val="00E500BE"/>
    <w:rsid w:val="00E51175"/>
    <w:rsid w:val="00E539A7"/>
    <w:rsid w:val="00E54C00"/>
    <w:rsid w:val="00E557C6"/>
    <w:rsid w:val="00E56A7F"/>
    <w:rsid w:val="00E57E41"/>
    <w:rsid w:val="00E608FB"/>
    <w:rsid w:val="00E60DC6"/>
    <w:rsid w:val="00E61B43"/>
    <w:rsid w:val="00E62749"/>
    <w:rsid w:val="00E6280F"/>
    <w:rsid w:val="00E62A60"/>
    <w:rsid w:val="00E635A8"/>
    <w:rsid w:val="00E6537B"/>
    <w:rsid w:val="00E65602"/>
    <w:rsid w:val="00E6565B"/>
    <w:rsid w:val="00E656FC"/>
    <w:rsid w:val="00E65DE5"/>
    <w:rsid w:val="00E66BC4"/>
    <w:rsid w:val="00E67729"/>
    <w:rsid w:val="00E72522"/>
    <w:rsid w:val="00E72FBB"/>
    <w:rsid w:val="00E730B1"/>
    <w:rsid w:val="00E73D41"/>
    <w:rsid w:val="00E73E60"/>
    <w:rsid w:val="00E7513D"/>
    <w:rsid w:val="00E753A5"/>
    <w:rsid w:val="00E76C48"/>
    <w:rsid w:val="00E76E41"/>
    <w:rsid w:val="00E80620"/>
    <w:rsid w:val="00E80D6E"/>
    <w:rsid w:val="00E81BAB"/>
    <w:rsid w:val="00E81DE0"/>
    <w:rsid w:val="00E82260"/>
    <w:rsid w:val="00E8256F"/>
    <w:rsid w:val="00E83B28"/>
    <w:rsid w:val="00E850D7"/>
    <w:rsid w:val="00E85E66"/>
    <w:rsid w:val="00E85F39"/>
    <w:rsid w:val="00E85FF7"/>
    <w:rsid w:val="00E87A3C"/>
    <w:rsid w:val="00E902B3"/>
    <w:rsid w:val="00E90619"/>
    <w:rsid w:val="00E9086D"/>
    <w:rsid w:val="00E909AD"/>
    <w:rsid w:val="00E91CDF"/>
    <w:rsid w:val="00E9345E"/>
    <w:rsid w:val="00E93A86"/>
    <w:rsid w:val="00E93F25"/>
    <w:rsid w:val="00E94CDB"/>
    <w:rsid w:val="00E94D2C"/>
    <w:rsid w:val="00E95C62"/>
    <w:rsid w:val="00EA05B1"/>
    <w:rsid w:val="00EA0626"/>
    <w:rsid w:val="00EA10A0"/>
    <w:rsid w:val="00EA16EF"/>
    <w:rsid w:val="00EA190B"/>
    <w:rsid w:val="00EA2898"/>
    <w:rsid w:val="00EA31D9"/>
    <w:rsid w:val="00EA4040"/>
    <w:rsid w:val="00EA4CA8"/>
    <w:rsid w:val="00EA56B5"/>
    <w:rsid w:val="00EA6714"/>
    <w:rsid w:val="00EA7177"/>
    <w:rsid w:val="00EA7C83"/>
    <w:rsid w:val="00EA7FB0"/>
    <w:rsid w:val="00EB0377"/>
    <w:rsid w:val="00EB1D95"/>
    <w:rsid w:val="00EB24F2"/>
    <w:rsid w:val="00EB2AA1"/>
    <w:rsid w:val="00EB2B33"/>
    <w:rsid w:val="00EB47AD"/>
    <w:rsid w:val="00EB4FDD"/>
    <w:rsid w:val="00EB51E7"/>
    <w:rsid w:val="00EB6D10"/>
    <w:rsid w:val="00EB78EA"/>
    <w:rsid w:val="00EC0527"/>
    <w:rsid w:val="00EC0651"/>
    <w:rsid w:val="00EC197C"/>
    <w:rsid w:val="00EC5232"/>
    <w:rsid w:val="00EC559E"/>
    <w:rsid w:val="00EC5811"/>
    <w:rsid w:val="00EC58BE"/>
    <w:rsid w:val="00EC635B"/>
    <w:rsid w:val="00EC64CE"/>
    <w:rsid w:val="00EC75B7"/>
    <w:rsid w:val="00ED0910"/>
    <w:rsid w:val="00ED0C6B"/>
    <w:rsid w:val="00ED1BD2"/>
    <w:rsid w:val="00ED27C9"/>
    <w:rsid w:val="00ED2ECD"/>
    <w:rsid w:val="00ED3676"/>
    <w:rsid w:val="00ED6BBA"/>
    <w:rsid w:val="00ED6E26"/>
    <w:rsid w:val="00ED7395"/>
    <w:rsid w:val="00EE03A8"/>
    <w:rsid w:val="00EE0E72"/>
    <w:rsid w:val="00EE1C3F"/>
    <w:rsid w:val="00EE234D"/>
    <w:rsid w:val="00EE5B13"/>
    <w:rsid w:val="00EF124E"/>
    <w:rsid w:val="00EF12DB"/>
    <w:rsid w:val="00EF6F66"/>
    <w:rsid w:val="00F00763"/>
    <w:rsid w:val="00F01C8D"/>
    <w:rsid w:val="00F03957"/>
    <w:rsid w:val="00F03CE0"/>
    <w:rsid w:val="00F06897"/>
    <w:rsid w:val="00F1161D"/>
    <w:rsid w:val="00F12BCE"/>
    <w:rsid w:val="00F13B4F"/>
    <w:rsid w:val="00F14951"/>
    <w:rsid w:val="00F156EC"/>
    <w:rsid w:val="00F16060"/>
    <w:rsid w:val="00F16D68"/>
    <w:rsid w:val="00F17AF1"/>
    <w:rsid w:val="00F20DFC"/>
    <w:rsid w:val="00F210B2"/>
    <w:rsid w:val="00F22854"/>
    <w:rsid w:val="00F22FE1"/>
    <w:rsid w:val="00F232D8"/>
    <w:rsid w:val="00F232FD"/>
    <w:rsid w:val="00F23739"/>
    <w:rsid w:val="00F25982"/>
    <w:rsid w:val="00F274D4"/>
    <w:rsid w:val="00F277E0"/>
    <w:rsid w:val="00F30B10"/>
    <w:rsid w:val="00F31606"/>
    <w:rsid w:val="00F316C5"/>
    <w:rsid w:val="00F316F2"/>
    <w:rsid w:val="00F35355"/>
    <w:rsid w:val="00F353BA"/>
    <w:rsid w:val="00F35EC8"/>
    <w:rsid w:val="00F36017"/>
    <w:rsid w:val="00F366EF"/>
    <w:rsid w:val="00F374AA"/>
    <w:rsid w:val="00F40277"/>
    <w:rsid w:val="00F4091B"/>
    <w:rsid w:val="00F40B83"/>
    <w:rsid w:val="00F41D93"/>
    <w:rsid w:val="00F42DD6"/>
    <w:rsid w:val="00F44529"/>
    <w:rsid w:val="00F44575"/>
    <w:rsid w:val="00F44F00"/>
    <w:rsid w:val="00F457E3"/>
    <w:rsid w:val="00F4729C"/>
    <w:rsid w:val="00F47668"/>
    <w:rsid w:val="00F476AA"/>
    <w:rsid w:val="00F47A30"/>
    <w:rsid w:val="00F47B13"/>
    <w:rsid w:val="00F502BA"/>
    <w:rsid w:val="00F51174"/>
    <w:rsid w:val="00F5120C"/>
    <w:rsid w:val="00F51D44"/>
    <w:rsid w:val="00F54E36"/>
    <w:rsid w:val="00F553CE"/>
    <w:rsid w:val="00F55578"/>
    <w:rsid w:val="00F557E4"/>
    <w:rsid w:val="00F56115"/>
    <w:rsid w:val="00F56793"/>
    <w:rsid w:val="00F56921"/>
    <w:rsid w:val="00F57176"/>
    <w:rsid w:val="00F57B1F"/>
    <w:rsid w:val="00F6012F"/>
    <w:rsid w:val="00F605D1"/>
    <w:rsid w:val="00F6105C"/>
    <w:rsid w:val="00F61806"/>
    <w:rsid w:val="00F61A6C"/>
    <w:rsid w:val="00F6200C"/>
    <w:rsid w:val="00F62E68"/>
    <w:rsid w:val="00F63C65"/>
    <w:rsid w:val="00F658FA"/>
    <w:rsid w:val="00F65AC6"/>
    <w:rsid w:val="00F65D08"/>
    <w:rsid w:val="00F6698B"/>
    <w:rsid w:val="00F7199F"/>
    <w:rsid w:val="00F7285D"/>
    <w:rsid w:val="00F74322"/>
    <w:rsid w:val="00F74979"/>
    <w:rsid w:val="00F802A7"/>
    <w:rsid w:val="00F808EC"/>
    <w:rsid w:val="00F80B3A"/>
    <w:rsid w:val="00F82B21"/>
    <w:rsid w:val="00F839F2"/>
    <w:rsid w:val="00F846BC"/>
    <w:rsid w:val="00F84A45"/>
    <w:rsid w:val="00F8507F"/>
    <w:rsid w:val="00F87451"/>
    <w:rsid w:val="00F9098C"/>
    <w:rsid w:val="00F9599F"/>
    <w:rsid w:val="00F962C4"/>
    <w:rsid w:val="00F97F8D"/>
    <w:rsid w:val="00FA018C"/>
    <w:rsid w:val="00FA2151"/>
    <w:rsid w:val="00FA2393"/>
    <w:rsid w:val="00FA2B92"/>
    <w:rsid w:val="00FA349B"/>
    <w:rsid w:val="00FA59C4"/>
    <w:rsid w:val="00FA5AD8"/>
    <w:rsid w:val="00FA5CAE"/>
    <w:rsid w:val="00FA5FB0"/>
    <w:rsid w:val="00FA677F"/>
    <w:rsid w:val="00FA766C"/>
    <w:rsid w:val="00FA79C8"/>
    <w:rsid w:val="00FB037D"/>
    <w:rsid w:val="00FB05BF"/>
    <w:rsid w:val="00FB1E1A"/>
    <w:rsid w:val="00FB2035"/>
    <w:rsid w:val="00FB2AE8"/>
    <w:rsid w:val="00FB50E0"/>
    <w:rsid w:val="00FB5C4B"/>
    <w:rsid w:val="00FB5C83"/>
    <w:rsid w:val="00FC2381"/>
    <w:rsid w:val="00FC57DE"/>
    <w:rsid w:val="00FC6C76"/>
    <w:rsid w:val="00FC6FE7"/>
    <w:rsid w:val="00FC7BB9"/>
    <w:rsid w:val="00FD0021"/>
    <w:rsid w:val="00FD046B"/>
    <w:rsid w:val="00FD0B1D"/>
    <w:rsid w:val="00FD0B89"/>
    <w:rsid w:val="00FD1A23"/>
    <w:rsid w:val="00FD2034"/>
    <w:rsid w:val="00FD31AE"/>
    <w:rsid w:val="00FD3C6B"/>
    <w:rsid w:val="00FD6713"/>
    <w:rsid w:val="00FD6A99"/>
    <w:rsid w:val="00FE0CE6"/>
    <w:rsid w:val="00FE1B19"/>
    <w:rsid w:val="00FE2030"/>
    <w:rsid w:val="00FE2883"/>
    <w:rsid w:val="00FE3148"/>
    <w:rsid w:val="00FE3A89"/>
    <w:rsid w:val="00FE4BEC"/>
    <w:rsid w:val="00FE4C4C"/>
    <w:rsid w:val="00FE4D68"/>
    <w:rsid w:val="00FE5801"/>
    <w:rsid w:val="00FE583A"/>
    <w:rsid w:val="00FE6676"/>
    <w:rsid w:val="00FE6CCC"/>
    <w:rsid w:val="00FE75AB"/>
    <w:rsid w:val="00FF145D"/>
    <w:rsid w:val="00FF1FC1"/>
    <w:rsid w:val="00FF2C29"/>
    <w:rsid w:val="00FF37D7"/>
    <w:rsid w:val="00FF48CF"/>
    <w:rsid w:val="00FF51EB"/>
    <w:rsid w:val="00FF59AE"/>
    <w:rsid w:val="00FF7E9D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snapToGrid w:val="0"/>
        <w:sz w:val="22"/>
        <w:szCs w:val="22"/>
        <w:lang w:val="en-US" w:eastAsia="zh-CN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8D"/>
    <w:pPr>
      <w:widowControl w:val="0"/>
      <w:spacing w:after="0"/>
      <w:jc w:val="both"/>
    </w:pPr>
    <w:rPr>
      <w:rFonts w:ascii="Times New Roman" w:hAnsi="Times New Roman"/>
      <w:snapToGrid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3716"/>
    <w:pPr>
      <w:keepNext/>
      <w:keepLines/>
      <w:widowControl/>
      <w:spacing w:before="480" w:line="600" w:lineRule="exact"/>
      <w:jc w:val="center"/>
      <w:outlineLvl w:val="0"/>
    </w:pPr>
    <w:rPr>
      <w:rFonts w:ascii="Cambria" w:eastAsia="方正小标宋简体" w:hAnsi="Cambria"/>
      <w:bCs/>
      <w:snapToGrid w:val="0"/>
      <w:kern w:val="0"/>
      <w:sz w:val="44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1"/>
    </w:pPr>
    <w:rPr>
      <w:rFonts w:ascii="Cambria" w:hAnsi="Cambria"/>
      <w:b/>
      <w:bCs/>
      <w:snapToGrid w:val="0"/>
      <w:color w:val="4F81BD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2"/>
    </w:pPr>
    <w:rPr>
      <w:rFonts w:ascii="Cambria" w:hAnsi="Cambria"/>
      <w:b/>
      <w:bCs/>
      <w:snapToGrid w:val="0"/>
      <w:color w:val="4F81BD"/>
      <w:kern w:val="0"/>
      <w:sz w:val="20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3"/>
    </w:pPr>
    <w:rPr>
      <w:rFonts w:ascii="Cambria" w:hAnsi="Cambria"/>
      <w:b/>
      <w:bCs/>
      <w:i/>
      <w:iCs/>
      <w:snapToGrid w:val="0"/>
      <w:color w:val="4F81BD"/>
      <w:kern w:val="0"/>
      <w:sz w:val="20"/>
      <w:szCs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4"/>
    </w:pPr>
    <w:rPr>
      <w:rFonts w:ascii="Cambria" w:hAnsi="Cambria"/>
      <w:snapToGrid w:val="0"/>
      <w:color w:val="243F60"/>
      <w:kern w:val="0"/>
      <w:sz w:val="20"/>
      <w:szCs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5"/>
    </w:pPr>
    <w:rPr>
      <w:rFonts w:ascii="Cambria" w:hAnsi="Cambria"/>
      <w:i/>
      <w:iCs/>
      <w:snapToGrid w:val="0"/>
      <w:color w:val="243F60"/>
      <w:kern w:val="0"/>
      <w:sz w:val="20"/>
      <w:szCs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6"/>
    </w:pPr>
    <w:rPr>
      <w:rFonts w:ascii="Cambria" w:hAnsi="Cambria"/>
      <w:i/>
      <w:iCs/>
      <w:snapToGrid w:val="0"/>
      <w:color w:val="404040"/>
      <w:kern w:val="0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7"/>
    </w:pPr>
    <w:rPr>
      <w:rFonts w:ascii="Cambria" w:hAnsi="Cambria"/>
      <w:snapToGrid w:val="0"/>
      <w:color w:val="4F81BD"/>
      <w:kern w:val="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23716"/>
    <w:pPr>
      <w:keepNext/>
      <w:keepLines/>
      <w:widowControl/>
      <w:spacing w:before="200" w:line="276" w:lineRule="auto"/>
      <w:jc w:val="center"/>
      <w:outlineLvl w:val="8"/>
    </w:pPr>
    <w:rPr>
      <w:rFonts w:ascii="Cambria" w:hAnsi="Cambria"/>
      <w:i/>
      <w:iCs/>
      <w:snapToGrid w:val="0"/>
      <w:color w:val="40404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23716"/>
    <w:rPr>
      <w:rFonts w:ascii="Cambria" w:eastAsia="方正小标宋简体" w:hAnsi="Cambria"/>
      <w:bCs/>
      <w:sz w:val="44"/>
      <w:szCs w:val="28"/>
      <w:lang w:eastAsia="en-US" w:bidi="en-US"/>
    </w:rPr>
  </w:style>
  <w:style w:type="character" w:customStyle="1" w:styleId="2Char">
    <w:name w:val="标题 2 Char"/>
    <w:basedOn w:val="a0"/>
    <w:link w:val="2"/>
    <w:uiPriority w:val="9"/>
    <w:semiHidden/>
    <w:rsid w:val="00A2371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A23716"/>
    <w:rPr>
      <w:rFonts w:ascii="Cambria" w:hAnsi="Cambria" w:cs="Times New Roman"/>
      <w:b/>
      <w:bCs/>
      <w:color w:val="4F81BD"/>
    </w:rPr>
  </w:style>
  <w:style w:type="character" w:customStyle="1" w:styleId="4Char">
    <w:name w:val="标题 4 Char"/>
    <w:basedOn w:val="a0"/>
    <w:link w:val="4"/>
    <w:uiPriority w:val="9"/>
    <w:semiHidden/>
    <w:rsid w:val="00A23716"/>
    <w:rPr>
      <w:rFonts w:ascii="Cambria" w:hAnsi="Cambria" w:cs="Times New Roman"/>
      <w:b/>
      <w:bCs/>
      <w:i/>
      <w:iCs/>
      <w:color w:val="4F81BD"/>
    </w:rPr>
  </w:style>
  <w:style w:type="character" w:customStyle="1" w:styleId="5Char">
    <w:name w:val="标题 5 Char"/>
    <w:basedOn w:val="a0"/>
    <w:link w:val="5"/>
    <w:uiPriority w:val="9"/>
    <w:semiHidden/>
    <w:rsid w:val="00A23716"/>
    <w:rPr>
      <w:rFonts w:ascii="Cambria" w:hAnsi="Cambria" w:cs="Times New Roman"/>
      <w:color w:val="243F60"/>
    </w:rPr>
  </w:style>
  <w:style w:type="character" w:customStyle="1" w:styleId="6Char">
    <w:name w:val="标题 6 Char"/>
    <w:basedOn w:val="a0"/>
    <w:link w:val="6"/>
    <w:uiPriority w:val="9"/>
    <w:semiHidden/>
    <w:rsid w:val="00A23716"/>
    <w:rPr>
      <w:rFonts w:ascii="Cambria" w:hAnsi="Cambria" w:cs="Times New Roman"/>
      <w:i/>
      <w:iCs/>
      <w:color w:val="243F60"/>
    </w:rPr>
  </w:style>
  <w:style w:type="character" w:customStyle="1" w:styleId="7Char">
    <w:name w:val="标题 7 Char"/>
    <w:basedOn w:val="a0"/>
    <w:link w:val="7"/>
    <w:uiPriority w:val="9"/>
    <w:semiHidden/>
    <w:rsid w:val="00A23716"/>
    <w:rPr>
      <w:rFonts w:ascii="Cambria" w:hAnsi="Cambria" w:cs="Times New Roman"/>
      <w:i/>
      <w:iCs/>
      <w:color w:val="404040"/>
    </w:rPr>
  </w:style>
  <w:style w:type="character" w:customStyle="1" w:styleId="8Char">
    <w:name w:val="标题 8 Char"/>
    <w:basedOn w:val="a0"/>
    <w:link w:val="8"/>
    <w:uiPriority w:val="9"/>
    <w:semiHidden/>
    <w:rsid w:val="00A23716"/>
    <w:rPr>
      <w:rFonts w:ascii="Cambria" w:hAnsi="Cambria" w:cs="Times New Roman"/>
      <w:color w:val="4F81BD"/>
    </w:rPr>
  </w:style>
  <w:style w:type="character" w:customStyle="1" w:styleId="9Char">
    <w:name w:val="标题 9 Char"/>
    <w:basedOn w:val="a0"/>
    <w:link w:val="9"/>
    <w:uiPriority w:val="9"/>
    <w:semiHidden/>
    <w:rsid w:val="00A23716"/>
    <w:rPr>
      <w:rFonts w:ascii="Cambria" w:hAnsi="Cambria" w:cs="Times New Roman"/>
      <w:i/>
      <w:iCs/>
      <w:color w:val="404040"/>
    </w:rPr>
  </w:style>
  <w:style w:type="paragraph" w:styleId="a3">
    <w:name w:val="caption"/>
    <w:basedOn w:val="a"/>
    <w:next w:val="a"/>
    <w:uiPriority w:val="35"/>
    <w:semiHidden/>
    <w:unhideWhenUsed/>
    <w:qFormat/>
    <w:rsid w:val="00A23716"/>
    <w:pPr>
      <w:widowControl/>
      <w:spacing w:after="200"/>
      <w:jc w:val="center"/>
    </w:pPr>
    <w:rPr>
      <w:rFonts w:ascii="Calibri" w:hAnsi="Calibri"/>
      <w:b/>
      <w:bCs/>
      <w:snapToGrid w:val="0"/>
      <w:color w:val="4F81BD"/>
      <w:kern w:val="0"/>
      <w:sz w:val="18"/>
      <w:szCs w:val="18"/>
      <w:lang w:eastAsia="en-US" w:bidi="en-US"/>
    </w:rPr>
  </w:style>
  <w:style w:type="paragraph" w:styleId="a4">
    <w:name w:val="Title"/>
    <w:basedOn w:val="a"/>
    <w:next w:val="a"/>
    <w:link w:val="Char"/>
    <w:uiPriority w:val="10"/>
    <w:qFormat/>
    <w:rsid w:val="00A23716"/>
    <w:pPr>
      <w:widowControl/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snapToGrid w:val="0"/>
      <w:color w:val="17365D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A2371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A23716"/>
    <w:pPr>
      <w:widowControl/>
      <w:numPr>
        <w:ilvl w:val="1"/>
      </w:numPr>
      <w:spacing w:after="200" w:line="276" w:lineRule="auto"/>
      <w:jc w:val="center"/>
    </w:pPr>
    <w:rPr>
      <w:rFonts w:ascii="Cambria" w:hAnsi="Cambria"/>
      <w:i/>
      <w:iCs/>
      <w:snapToGrid w:val="0"/>
      <w:color w:val="4F81BD"/>
      <w:spacing w:val="15"/>
      <w:kern w:val="0"/>
      <w:sz w:val="24"/>
    </w:rPr>
  </w:style>
  <w:style w:type="character" w:customStyle="1" w:styleId="Char0">
    <w:name w:val="副标题 Char"/>
    <w:basedOn w:val="a0"/>
    <w:link w:val="a5"/>
    <w:uiPriority w:val="11"/>
    <w:rsid w:val="00A2371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A23716"/>
    <w:rPr>
      <w:b/>
      <w:bCs/>
    </w:rPr>
  </w:style>
  <w:style w:type="character" w:styleId="a7">
    <w:name w:val="Emphasis"/>
    <w:basedOn w:val="a0"/>
    <w:uiPriority w:val="20"/>
    <w:qFormat/>
    <w:rsid w:val="00A23716"/>
    <w:rPr>
      <w:i/>
      <w:iCs/>
    </w:rPr>
  </w:style>
  <w:style w:type="paragraph" w:styleId="a8">
    <w:name w:val="No Spacing"/>
    <w:uiPriority w:val="1"/>
    <w:qFormat/>
    <w:rsid w:val="00A23716"/>
    <w:pPr>
      <w:spacing w:line="600" w:lineRule="exact"/>
    </w:pPr>
    <w:rPr>
      <w:lang w:eastAsia="en-US" w:bidi="en-US"/>
    </w:rPr>
  </w:style>
  <w:style w:type="paragraph" w:styleId="a9">
    <w:name w:val="List Paragraph"/>
    <w:basedOn w:val="a"/>
    <w:uiPriority w:val="34"/>
    <w:qFormat/>
    <w:rsid w:val="00A23716"/>
    <w:pPr>
      <w:widowControl/>
      <w:spacing w:after="200" w:line="276" w:lineRule="auto"/>
      <w:ind w:left="720"/>
      <w:contextualSpacing/>
      <w:jc w:val="center"/>
    </w:pPr>
    <w:rPr>
      <w:rFonts w:ascii="Calibri" w:hAnsi="Calibri"/>
      <w:snapToGrid w:val="0"/>
      <w:kern w:val="0"/>
      <w:sz w:val="22"/>
      <w:szCs w:val="22"/>
      <w:lang w:eastAsia="en-US" w:bidi="en-US"/>
    </w:rPr>
  </w:style>
  <w:style w:type="paragraph" w:styleId="aa">
    <w:name w:val="Quote"/>
    <w:basedOn w:val="a"/>
    <w:next w:val="a"/>
    <w:link w:val="Char1"/>
    <w:uiPriority w:val="29"/>
    <w:qFormat/>
    <w:rsid w:val="00A23716"/>
    <w:pPr>
      <w:widowControl/>
      <w:spacing w:after="200" w:line="276" w:lineRule="auto"/>
      <w:jc w:val="center"/>
    </w:pPr>
    <w:rPr>
      <w:rFonts w:ascii="Calibri" w:hAnsi="Calibri"/>
      <w:i/>
      <w:iCs/>
      <w:snapToGrid w:val="0"/>
      <w:color w:val="000000"/>
      <w:kern w:val="0"/>
      <w:sz w:val="20"/>
      <w:szCs w:val="20"/>
    </w:rPr>
  </w:style>
  <w:style w:type="character" w:customStyle="1" w:styleId="Char1">
    <w:name w:val="引用 Char"/>
    <w:basedOn w:val="a0"/>
    <w:link w:val="aa"/>
    <w:uiPriority w:val="29"/>
    <w:rsid w:val="00A23716"/>
    <w:rPr>
      <w:i/>
      <w:iCs/>
      <w:color w:val="000000"/>
    </w:rPr>
  </w:style>
  <w:style w:type="paragraph" w:styleId="ab">
    <w:name w:val="Intense Quote"/>
    <w:basedOn w:val="a"/>
    <w:next w:val="a"/>
    <w:link w:val="Char2"/>
    <w:uiPriority w:val="30"/>
    <w:qFormat/>
    <w:rsid w:val="00A23716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center"/>
    </w:pPr>
    <w:rPr>
      <w:rFonts w:ascii="Calibri" w:hAnsi="Calibri"/>
      <w:b/>
      <w:bCs/>
      <w:i/>
      <w:iCs/>
      <w:snapToGrid w:val="0"/>
      <w:color w:val="4F81BD"/>
      <w:kern w:val="0"/>
      <w:sz w:val="20"/>
      <w:szCs w:val="20"/>
    </w:rPr>
  </w:style>
  <w:style w:type="character" w:customStyle="1" w:styleId="Char2">
    <w:name w:val="明显引用 Char"/>
    <w:basedOn w:val="a0"/>
    <w:link w:val="ab"/>
    <w:uiPriority w:val="30"/>
    <w:rsid w:val="00A23716"/>
    <w:rPr>
      <w:b/>
      <w:bCs/>
      <w:i/>
      <w:iCs/>
      <w:color w:val="4F81BD"/>
    </w:rPr>
  </w:style>
  <w:style w:type="character" w:styleId="ac">
    <w:name w:val="Subtle Emphasis"/>
    <w:basedOn w:val="a0"/>
    <w:uiPriority w:val="19"/>
    <w:qFormat/>
    <w:rsid w:val="00A23716"/>
    <w:rPr>
      <w:i/>
      <w:iCs/>
      <w:color w:val="808080"/>
    </w:rPr>
  </w:style>
  <w:style w:type="character" w:styleId="ad">
    <w:name w:val="Intense Emphasis"/>
    <w:basedOn w:val="a0"/>
    <w:uiPriority w:val="21"/>
    <w:qFormat/>
    <w:rsid w:val="00A23716"/>
    <w:rPr>
      <w:b/>
      <w:bCs/>
      <w:i/>
      <w:iCs/>
      <w:color w:val="4F81BD"/>
    </w:rPr>
  </w:style>
  <w:style w:type="character" w:styleId="ae">
    <w:name w:val="Subtle Reference"/>
    <w:basedOn w:val="a0"/>
    <w:uiPriority w:val="31"/>
    <w:qFormat/>
    <w:rsid w:val="00A23716"/>
    <w:rPr>
      <w:smallCaps/>
      <w:color w:val="C0504D"/>
      <w:u w:val="single"/>
    </w:rPr>
  </w:style>
  <w:style w:type="character" w:styleId="af">
    <w:name w:val="Intense Reference"/>
    <w:basedOn w:val="a0"/>
    <w:uiPriority w:val="32"/>
    <w:qFormat/>
    <w:rsid w:val="00A23716"/>
    <w:rPr>
      <w:b/>
      <w:bCs/>
      <w:smallCaps/>
      <w:color w:val="C0504D"/>
      <w:spacing w:val="5"/>
      <w:u w:val="single"/>
    </w:rPr>
  </w:style>
  <w:style w:type="character" w:styleId="af0">
    <w:name w:val="Book Title"/>
    <w:basedOn w:val="a0"/>
    <w:uiPriority w:val="33"/>
    <w:qFormat/>
    <w:rsid w:val="00A23716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A23716"/>
    <w:pPr>
      <w:outlineLvl w:val="9"/>
    </w:pPr>
  </w:style>
  <w:style w:type="paragraph" w:styleId="af1">
    <w:name w:val="header"/>
    <w:basedOn w:val="a"/>
    <w:link w:val="Char3"/>
    <w:rsid w:val="00F97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rsid w:val="00F97F8D"/>
    <w:rPr>
      <w:rFonts w:ascii="Times New Roman" w:hAnsi="Times New Roman"/>
      <w:snapToGrid/>
      <w:kern w:val="2"/>
      <w:sz w:val="18"/>
      <w:szCs w:val="18"/>
    </w:rPr>
  </w:style>
  <w:style w:type="paragraph" w:styleId="af2">
    <w:name w:val="footer"/>
    <w:basedOn w:val="a"/>
    <w:link w:val="Char4"/>
    <w:rsid w:val="00F97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rsid w:val="00F97F8D"/>
    <w:rPr>
      <w:rFonts w:ascii="Times New Roman" w:hAnsi="Times New Roman"/>
      <w:snapToGrid/>
      <w:kern w:val="2"/>
      <w:sz w:val="18"/>
      <w:szCs w:val="18"/>
    </w:rPr>
  </w:style>
  <w:style w:type="table" w:styleId="af3">
    <w:name w:val="Table Grid"/>
    <w:basedOn w:val="a1"/>
    <w:rsid w:val="00F97F8D"/>
    <w:pPr>
      <w:widowControl w:val="0"/>
      <w:spacing w:after="0"/>
      <w:jc w:val="both"/>
    </w:pPr>
    <w:rPr>
      <w:rFonts w:ascii="Times New Roman" w:hAnsi="Times New Roman"/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rsid w:val="00F97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2018-06-24T04:18:00Z</cp:lastPrinted>
  <dcterms:created xsi:type="dcterms:W3CDTF">2018-06-23T11:14:00Z</dcterms:created>
  <dcterms:modified xsi:type="dcterms:W3CDTF">2018-06-24T05:58:00Z</dcterms:modified>
</cp:coreProperties>
</file>